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7E1" w:rsidRDefault="00B377E1" w:rsidP="00AC1A9E">
      <w:pPr>
        <w:pStyle w:val="a3"/>
        <w:ind w:right="-5"/>
        <w:rPr>
          <w:sz w:val="24"/>
          <w:szCs w:val="24"/>
        </w:rPr>
      </w:pPr>
    </w:p>
    <w:p w:rsidR="00B377E1" w:rsidRDefault="00B377E1" w:rsidP="00AC1A9E">
      <w:pPr>
        <w:pStyle w:val="a3"/>
        <w:ind w:right="-5"/>
        <w:rPr>
          <w:sz w:val="24"/>
          <w:szCs w:val="24"/>
        </w:rPr>
      </w:pPr>
      <w:r>
        <w:rPr>
          <w:sz w:val="24"/>
          <w:szCs w:val="24"/>
        </w:rPr>
        <w:t>ПРОЕКТ</w:t>
      </w:r>
    </w:p>
    <w:p w:rsidR="00B377E1" w:rsidRDefault="00B377E1" w:rsidP="00AC1A9E">
      <w:pPr>
        <w:pStyle w:val="a3"/>
        <w:ind w:right="-5"/>
        <w:rPr>
          <w:sz w:val="24"/>
          <w:szCs w:val="24"/>
        </w:rPr>
      </w:pPr>
    </w:p>
    <w:p w:rsidR="00AC1A9E" w:rsidRPr="00F968AE" w:rsidRDefault="00AC1A9E" w:rsidP="00AC1A9E">
      <w:pPr>
        <w:pStyle w:val="a3"/>
        <w:ind w:right="-5"/>
        <w:rPr>
          <w:sz w:val="24"/>
          <w:szCs w:val="24"/>
        </w:rPr>
      </w:pPr>
      <w:r w:rsidRPr="00F968AE">
        <w:rPr>
          <w:sz w:val="24"/>
          <w:szCs w:val="24"/>
        </w:rPr>
        <w:t>СОГЛАШЕНИЕ</w:t>
      </w:r>
    </w:p>
    <w:p w:rsidR="00AC1A9E" w:rsidRPr="00F968AE" w:rsidRDefault="00AC1A9E" w:rsidP="00AC1A9E">
      <w:pPr>
        <w:spacing w:after="0" w:line="240" w:lineRule="auto"/>
        <w:ind w:left="3920"/>
        <w:rPr>
          <w:rFonts w:ascii="Times New Roman" w:hAnsi="Times New Roman"/>
          <w:sz w:val="24"/>
          <w:szCs w:val="24"/>
        </w:rPr>
      </w:pPr>
    </w:p>
    <w:p w:rsidR="00AC1A9E" w:rsidRPr="005D55BE" w:rsidRDefault="00AC1A9E" w:rsidP="005D55B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46C1">
        <w:rPr>
          <w:rFonts w:ascii="Times New Roman" w:hAnsi="Times New Roman"/>
          <w:b/>
          <w:sz w:val="24"/>
          <w:szCs w:val="24"/>
        </w:rPr>
        <w:t>о передаче Аннинско</w:t>
      </w:r>
      <w:r>
        <w:rPr>
          <w:rFonts w:ascii="Times New Roman" w:hAnsi="Times New Roman"/>
          <w:b/>
          <w:sz w:val="24"/>
          <w:szCs w:val="24"/>
        </w:rPr>
        <w:t>му</w:t>
      </w:r>
      <w:r w:rsidRPr="00F346C1">
        <w:rPr>
          <w:rFonts w:ascii="Times New Roman" w:hAnsi="Times New Roman"/>
          <w:b/>
          <w:sz w:val="24"/>
          <w:szCs w:val="24"/>
        </w:rPr>
        <w:t xml:space="preserve"> муниципально</w:t>
      </w:r>
      <w:r>
        <w:rPr>
          <w:rFonts w:ascii="Times New Roman" w:hAnsi="Times New Roman"/>
          <w:b/>
          <w:sz w:val="24"/>
          <w:szCs w:val="24"/>
        </w:rPr>
        <w:t>му</w:t>
      </w:r>
      <w:r w:rsidRPr="00F346C1">
        <w:rPr>
          <w:rFonts w:ascii="Times New Roman" w:hAnsi="Times New Roman"/>
          <w:b/>
          <w:sz w:val="24"/>
          <w:szCs w:val="24"/>
        </w:rPr>
        <w:t xml:space="preserve"> район</w:t>
      </w:r>
      <w:r>
        <w:rPr>
          <w:rFonts w:ascii="Times New Roman" w:hAnsi="Times New Roman"/>
          <w:b/>
          <w:sz w:val="24"/>
          <w:szCs w:val="24"/>
        </w:rPr>
        <w:t>у</w:t>
      </w:r>
      <w:r w:rsidRPr="00F346C1">
        <w:rPr>
          <w:rFonts w:ascii="Times New Roman" w:hAnsi="Times New Roman"/>
          <w:b/>
          <w:sz w:val="24"/>
          <w:szCs w:val="24"/>
        </w:rPr>
        <w:t xml:space="preserve"> полномочий </w:t>
      </w:r>
      <w:r w:rsidR="00404918">
        <w:rPr>
          <w:rFonts w:ascii="Times New Roman" w:hAnsi="Times New Roman"/>
          <w:b/>
          <w:sz w:val="24"/>
          <w:szCs w:val="24"/>
        </w:rPr>
        <w:t>_________</w:t>
      </w:r>
      <w:r w:rsidRPr="00F346C1">
        <w:rPr>
          <w:rFonts w:ascii="Times New Roman" w:hAnsi="Times New Roman"/>
          <w:b/>
          <w:sz w:val="24"/>
          <w:szCs w:val="24"/>
        </w:rPr>
        <w:t xml:space="preserve">сельского </w:t>
      </w:r>
      <w:r w:rsidRPr="005D55BE">
        <w:rPr>
          <w:rFonts w:ascii="Times New Roman" w:hAnsi="Times New Roman" w:cs="Times New Roman"/>
          <w:b/>
          <w:sz w:val="24"/>
          <w:szCs w:val="24"/>
        </w:rPr>
        <w:t xml:space="preserve">поселения </w:t>
      </w:r>
      <w:r w:rsidR="005D55BE" w:rsidRPr="005D55BE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по </w:t>
      </w:r>
      <w:r w:rsidR="005D55BE" w:rsidRPr="005D55BE">
        <w:rPr>
          <w:rFonts w:ascii="Times New Roman" w:eastAsia="Times New Roman" w:hAnsi="Times New Roman" w:cs="Times New Roman"/>
          <w:b/>
          <w:sz w:val="24"/>
          <w:szCs w:val="24"/>
        </w:rPr>
        <w:t>содействию в развитии сельскохозяйственного производства, созданию условий для развития малого и среднего предпринимательства</w:t>
      </w:r>
      <w:r w:rsidRPr="005D55B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AC1A9E" w:rsidRPr="00F968AE" w:rsidRDefault="00AC1A9E" w:rsidP="00AC1A9E">
      <w:pPr>
        <w:pStyle w:val="3"/>
        <w:spacing w:line="240" w:lineRule="auto"/>
        <w:rPr>
          <w:b/>
          <w:sz w:val="24"/>
          <w:szCs w:val="24"/>
        </w:rPr>
      </w:pPr>
      <w:r w:rsidRPr="00F968AE">
        <w:rPr>
          <w:b/>
          <w:sz w:val="24"/>
          <w:szCs w:val="24"/>
        </w:rPr>
        <w:t xml:space="preserve">    </w:t>
      </w:r>
    </w:p>
    <w:p w:rsidR="00AC1A9E" w:rsidRPr="00F968AE" w:rsidRDefault="00AC1A9E" w:rsidP="00AC1A9E">
      <w:pPr>
        <w:spacing w:after="0" w:line="240" w:lineRule="auto"/>
        <w:ind w:right="600"/>
        <w:jc w:val="center"/>
        <w:rPr>
          <w:rFonts w:ascii="Times New Roman" w:hAnsi="Times New Roman"/>
          <w:sz w:val="24"/>
          <w:szCs w:val="24"/>
        </w:rPr>
      </w:pPr>
    </w:p>
    <w:p w:rsidR="00AC1A9E" w:rsidRPr="00F968AE" w:rsidRDefault="00AC1A9E" w:rsidP="00AC1A9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п.г.т</w:t>
      </w:r>
      <w:proofErr w:type="spellEnd"/>
      <w:r>
        <w:rPr>
          <w:rFonts w:ascii="Times New Roman" w:hAnsi="Times New Roman"/>
          <w:sz w:val="24"/>
          <w:szCs w:val="24"/>
        </w:rPr>
        <w:t>. Анна</w:t>
      </w:r>
      <w:r w:rsidRPr="00F968AE">
        <w:rPr>
          <w:rFonts w:ascii="Times New Roman" w:hAnsi="Times New Roman"/>
          <w:sz w:val="24"/>
          <w:szCs w:val="24"/>
        </w:rPr>
        <w:t xml:space="preserve"> </w:t>
      </w:r>
      <w:r w:rsidRPr="00F968AE">
        <w:rPr>
          <w:rFonts w:ascii="Times New Roman" w:hAnsi="Times New Roman"/>
          <w:sz w:val="24"/>
          <w:szCs w:val="24"/>
        </w:rPr>
        <w:tab/>
      </w:r>
      <w:r w:rsidRPr="00F968AE">
        <w:rPr>
          <w:rFonts w:ascii="Times New Roman" w:hAnsi="Times New Roman"/>
          <w:sz w:val="24"/>
          <w:szCs w:val="24"/>
        </w:rPr>
        <w:tab/>
      </w:r>
      <w:r w:rsidRPr="00F968AE">
        <w:rPr>
          <w:rFonts w:ascii="Times New Roman" w:hAnsi="Times New Roman"/>
          <w:sz w:val="24"/>
          <w:szCs w:val="24"/>
        </w:rPr>
        <w:tab/>
      </w:r>
      <w:r w:rsidRPr="00F968AE">
        <w:rPr>
          <w:rFonts w:ascii="Times New Roman" w:hAnsi="Times New Roman"/>
          <w:sz w:val="24"/>
          <w:szCs w:val="24"/>
        </w:rPr>
        <w:tab/>
      </w:r>
      <w:r w:rsidRPr="00F968AE">
        <w:rPr>
          <w:rFonts w:ascii="Times New Roman" w:hAnsi="Times New Roman"/>
          <w:sz w:val="24"/>
          <w:szCs w:val="24"/>
        </w:rPr>
        <w:tab/>
      </w:r>
      <w:r w:rsidRPr="00F968AE">
        <w:rPr>
          <w:rFonts w:ascii="Times New Roman" w:hAnsi="Times New Roman"/>
          <w:sz w:val="24"/>
          <w:szCs w:val="24"/>
        </w:rPr>
        <w:tab/>
      </w:r>
      <w:r w:rsidRPr="00F968AE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="005D55BE">
        <w:rPr>
          <w:rFonts w:ascii="Times New Roman" w:hAnsi="Times New Roman"/>
          <w:sz w:val="24"/>
          <w:szCs w:val="24"/>
        </w:rPr>
        <w:t xml:space="preserve">                   </w:t>
      </w:r>
      <w:r w:rsidR="007A7A57">
        <w:rPr>
          <w:rFonts w:ascii="Times New Roman" w:hAnsi="Times New Roman"/>
          <w:sz w:val="24"/>
          <w:szCs w:val="24"/>
        </w:rPr>
        <w:t xml:space="preserve">  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  <w:r w:rsidRPr="00F968AE">
        <w:rPr>
          <w:rFonts w:ascii="Times New Roman" w:hAnsi="Times New Roman"/>
          <w:sz w:val="24"/>
          <w:szCs w:val="24"/>
        </w:rPr>
        <w:t>«</w:t>
      </w:r>
      <w:r w:rsidR="005D55BE">
        <w:rPr>
          <w:rFonts w:ascii="Times New Roman" w:hAnsi="Times New Roman"/>
          <w:sz w:val="24"/>
          <w:szCs w:val="24"/>
        </w:rPr>
        <w:t xml:space="preserve">  </w:t>
      </w:r>
      <w:r w:rsidRPr="00F968AE">
        <w:rPr>
          <w:rFonts w:ascii="Times New Roman" w:hAnsi="Times New Roman"/>
          <w:sz w:val="24"/>
          <w:szCs w:val="24"/>
        </w:rPr>
        <w:t xml:space="preserve">» </w:t>
      </w:r>
      <w:r w:rsidR="005D55BE">
        <w:rPr>
          <w:rFonts w:ascii="Times New Roman" w:hAnsi="Times New Roman"/>
          <w:sz w:val="24"/>
          <w:szCs w:val="24"/>
        </w:rPr>
        <w:t>а</w:t>
      </w:r>
      <w:r w:rsidR="00B377E1">
        <w:rPr>
          <w:rFonts w:ascii="Times New Roman" w:hAnsi="Times New Roman"/>
          <w:sz w:val="24"/>
          <w:szCs w:val="24"/>
        </w:rPr>
        <w:t>прел</w:t>
      </w:r>
      <w:r>
        <w:rPr>
          <w:rFonts w:ascii="Times New Roman" w:hAnsi="Times New Roman"/>
          <w:sz w:val="24"/>
          <w:szCs w:val="24"/>
        </w:rPr>
        <w:t>я</w:t>
      </w:r>
      <w:r w:rsidRPr="00F968AE">
        <w:rPr>
          <w:rFonts w:ascii="Times New Roman" w:hAnsi="Times New Roman"/>
          <w:sz w:val="24"/>
          <w:szCs w:val="24"/>
        </w:rPr>
        <w:t xml:space="preserve"> 20</w:t>
      </w:r>
      <w:r w:rsidR="00B377E1">
        <w:rPr>
          <w:rFonts w:ascii="Times New Roman" w:hAnsi="Times New Roman"/>
          <w:sz w:val="24"/>
          <w:szCs w:val="24"/>
        </w:rPr>
        <w:t>2</w:t>
      </w:r>
      <w:r w:rsidRPr="00F968AE">
        <w:rPr>
          <w:rFonts w:ascii="Times New Roman" w:hAnsi="Times New Roman"/>
          <w:sz w:val="24"/>
          <w:szCs w:val="24"/>
        </w:rPr>
        <w:t>1 г.</w:t>
      </w:r>
    </w:p>
    <w:p w:rsidR="00AC1A9E" w:rsidRPr="00F968AE" w:rsidRDefault="00AC1A9E" w:rsidP="00AC1A9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1A9E" w:rsidRPr="007A122A" w:rsidRDefault="005D55BE" w:rsidP="00AC1A9E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A122A">
        <w:rPr>
          <w:rFonts w:ascii="Times New Roman" w:hAnsi="Times New Roman" w:cs="Times New Roman"/>
          <w:sz w:val="24"/>
          <w:szCs w:val="24"/>
        </w:rPr>
        <w:t>А</w:t>
      </w:r>
      <w:r w:rsidR="00AC1A9E" w:rsidRPr="007A122A">
        <w:rPr>
          <w:rFonts w:ascii="Times New Roman" w:hAnsi="Times New Roman" w:cs="Times New Roman"/>
          <w:sz w:val="24"/>
          <w:szCs w:val="24"/>
        </w:rPr>
        <w:t xml:space="preserve">дминистрация </w:t>
      </w:r>
      <w:r w:rsidR="00404918">
        <w:rPr>
          <w:rFonts w:ascii="Times New Roman" w:hAnsi="Times New Roman" w:cs="Times New Roman"/>
          <w:sz w:val="24"/>
          <w:szCs w:val="24"/>
        </w:rPr>
        <w:t>_________________</w:t>
      </w:r>
      <w:r w:rsidR="00AC1A9E" w:rsidRPr="007A122A">
        <w:rPr>
          <w:rFonts w:ascii="Times New Roman" w:hAnsi="Times New Roman" w:cs="Times New Roman"/>
          <w:sz w:val="24"/>
          <w:szCs w:val="24"/>
        </w:rPr>
        <w:t xml:space="preserve"> сельского поселения в лице главы </w:t>
      </w:r>
      <w:r w:rsidR="00404918">
        <w:rPr>
          <w:rFonts w:ascii="Times New Roman" w:hAnsi="Times New Roman" w:cs="Times New Roman"/>
          <w:sz w:val="24"/>
          <w:szCs w:val="24"/>
        </w:rPr>
        <w:t>_________________</w:t>
      </w:r>
      <w:r w:rsidRPr="007A122A">
        <w:rPr>
          <w:rFonts w:ascii="Times New Roman" w:hAnsi="Times New Roman" w:cs="Times New Roman"/>
          <w:sz w:val="24"/>
          <w:szCs w:val="24"/>
        </w:rPr>
        <w:t xml:space="preserve"> </w:t>
      </w:r>
      <w:r w:rsidR="00AC1A9E" w:rsidRPr="007A122A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404918">
        <w:rPr>
          <w:rFonts w:ascii="Times New Roman" w:hAnsi="Times New Roman" w:cs="Times New Roman"/>
          <w:sz w:val="24"/>
          <w:szCs w:val="24"/>
        </w:rPr>
        <w:t>____________</w:t>
      </w:r>
      <w:r w:rsidR="00AC1A9E" w:rsidRPr="007A122A">
        <w:rPr>
          <w:rFonts w:ascii="Times New Roman" w:hAnsi="Times New Roman" w:cs="Times New Roman"/>
          <w:sz w:val="24"/>
          <w:szCs w:val="24"/>
        </w:rPr>
        <w:t>, действующе</w:t>
      </w:r>
      <w:r w:rsidR="00DD15DB">
        <w:rPr>
          <w:rFonts w:ascii="Times New Roman" w:hAnsi="Times New Roman" w:cs="Times New Roman"/>
          <w:sz w:val="24"/>
          <w:szCs w:val="24"/>
        </w:rPr>
        <w:t>го</w:t>
      </w:r>
      <w:r w:rsidR="00AC1A9E" w:rsidRPr="007A122A">
        <w:rPr>
          <w:rFonts w:ascii="Times New Roman" w:hAnsi="Times New Roman" w:cs="Times New Roman"/>
          <w:sz w:val="24"/>
          <w:szCs w:val="24"/>
        </w:rPr>
        <w:t xml:space="preserve"> на основании Устава </w:t>
      </w:r>
      <w:r w:rsidR="00404918">
        <w:rPr>
          <w:rFonts w:ascii="Times New Roman" w:hAnsi="Times New Roman" w:cs="Times New Roman"/>
          <w:sz w:val="24"/>
          <w:szCs w:val="24"/>
        </w:rPr>
        <w:t>_________________</w:t>
      </w:r>
      <w:r w:rsidR="00AC1A9E" w:rsidRPr="007A122A">
        <w:rPr>
          <w:rFonts w:ascii="Times New Roman" w:hAnsi="Times New Roman" w:cs="Times New Roman"/>
          <w:sz w:val="24"/>
          <w:szCs w:val="24"/>
        </w:rPr>
        <w:t xml:space="preserve"> сельского поселения, именуемая в дальнейшем «Поселение», с одной стороны, и Администрация Аннинского муниципального района, в лице главы </w:t>
      </w:r>
      <w:r w:rsidR="007A122A" w:rsidRPr="007A122A">
        <w:rPr>
          <w:rFonts w:ascii="Times New Roman" w:hAnsi="Times New Roman" w:cs="Times New Roman"/>
          <w:sz w:val="24"/>
          <w:szCs w:val="24"/>
        </w:rPr>
        <w:t xml:space="preserve">Аннинского </w:t>
      </w:r>
      <w:r w:rsidR="00AC1A9E" w:rsidRPr="007A122A">
        <w:rPr>
          <w:rFonts w:ascii="Times New Roman" w:hAnsi="Times New Roman" w:cs="Times New Roman"/>
          <w:sz w:val="24"/>
          <w:szCs w:val="24"/>
        </w:rPr>
        <w:t>муниципального района Авдеева Василия Ивановича, действующего на основании Устава, именуемая в дальнейшем «Район», с другой стороны, совместно именуемые «Стороны», заключили настоящее Соглашение о следующем:</w:t>
      </w:r>
      <w:proofErr w:type="gramEnd"/>
    </w:p>
    <w:p w:rsidR="00AC1A9E" w:rsidRPr="007A122A" w:rsidRDefault="00AC1A9E" w:rsidP="00AC1A9E">
      <w:pPr>
        <w:spacing w:after="0" w:line="240" w:lineRule="auto"/>
        <w:ind w:firstLine="69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5BF9" w:rsidRPr="007A122A" w:rsidRDefault="00A95BF9" w:rsidP="00A95B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A122A">
        <w:rPr>
          <w:rFonts w:ascii="Times New Roman" w:hAnsi="Times New Roman" w:cs="Times New Roman"/>
          <w:b/>
          <w:sz w:val="24"/>
          <w:szCs w:val="24"/>
        </w:rPr>
        <w:t xml:space="preserve">1. Предмет </w:t>
      </w:r>
    </w:p>
    <w:p w:rsidR="00A95BF9" w:rsidRPr="007A122A" w:rsidRDefault="00A95BF9" w:rsidP="00A95BF9">
      <w:pPr>
        <w:pStyle w:val="FR1"/>
        <w:spacing w:before="0"/>
        <w:ind w:firstLine="697"/>
        <w:rPr>
          <w:rFonts w:ascii="Times New Roman" w:hAnsi="Times New Roman"/>
          <w:noProof w:val="0"/>
          <w:sz w:val="24"/>
          <w:szCs w:val="24"/>
        </w:rPr>
      </w:pPr>
    </w:p>
    <w:p w:rsidR="00A95BF9" w:rsidRPr="007A122A" w:rsidRDefault="00A95BF9" w:rsidP="00A95BF9">
      <w:pPr>
        <w:pStyle w:val="ConsPlusCell"/>
        <w:numPr>
          <w:ilvl w:val="1"/>
          <w:numId w:val="1"/>
        </w:numPr>
        <w:ind w:left="0" w:firstLine="709"/>
        <w:jc w:val="both"/>
        <w:outlineLvl w:val="0"/>
      </w:pPr>
      <w:r w:rsidRPr="007A122A">
        <w:t xml:space="preserve">Настоящее соглашение составлено в целях передачи в соответствии с пунктом 4 статьи 15 Федерального закона № 131-ФЗ «Об общих принципах организации местного самоуправления в Российской Федерации», Району полномочий Поселения (далее – полномочия) по исполнению вопроса местного значения </w:t>
      </w:r>
      <w:r w:rsidRPr="007A122A">
        <w:rPr>
          <w:rFonts w:eastAsia="Times New Roman"/>
          <w:bCs/>
          <w:spacing w:val="-3"/>
        </w:rPr>
        <w:t xml:space="preserve">по </w:t>
      </w:r>
      <w:r w:rsidRPr="007A122A">
        <w:rPr>
          <w:rFonts w:eastAsia="Times New Roman"/>
        </w:rPr>
        <w:t>содействию в развитии сельскохозяйственного производства, созданию условий для развития малого и среднего предпринимательства</w:t>
      </w:r>
      <w:r w:rsidRPr="007A122A">
        <w:t>.</w:t>
      </w:r>
    </w:p>
    <w:p w:rsidR="00A95BF9" w:rsidRPr="007A122A" w:rsidRDefault="00A95BF9" w:rsidP="00A95BF9">
      <w:pPr>
        <w:pStyle w:val="a8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A122A">
        <w:rPr>
          <w:rFonts w:ascii="Times New Roman" w:hAnsi="Times New Roman"/>
          <w:bCs/>
          <w:sz w:val="24"/>
          <w:szCs w:val="24"/>
        </w:rPr>
        <w:t xml:space="preserve">Передача полномочий производится в целях оперативного и эффективного осуществления вопросов местного значения в сфере </w:t>
      </w:r>
      <w:r w:rsidRPr="007A122A">
        <w:rPr>
          <w:rFonts w:ascii="Times New Roman" w:hAnsi="Times New Roman"/>
          <w:sz w:val="24"/>
          <w:szCs w:val="24"/>
        </w:rPr>
        <w:t>развити</w:t>
      </w:r>
      <w:r>
        <w:rPr>
          <w:rFonts w:ascii="Times New Roman" w:hAnsi="Times New Roman"/>
          <w:sz w:val="24"/>
          <w:szCs w:val="24"/>
        </w:rPr>
        <w:t>я</w:t>
      </w:r>
      <w:r w:rsidRPr="007A122A">
        <w:rPr>
          <w:rFonts w:ascii="Times New Roman" w:hAnsi="Times New Roman"/>
          <w:sz w:val="24"/>
          <w:szCs w:val="24"/>
        </w:rPr>
        <w:t xml:space="preserve"> сельскохозяйственного производства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7A122A">
        <w:rPr>
          <w:rFonts w:ascii="Times New Roman" w:hAnsi="Times New Roman"/>
          <w:sz w:val="24"/>
          <w:szCs w:val="24"/>
        </w:rPr>
        <w:t xml:space="preserve"> создани</w:t>
      </w:r>
      <w:r>
        <w:rPr>
          <w:rFonts w:ascii="Times New Roman" w:hAnsi="Times New Roman"/>
          <w:sz w:val="24"/>
          <w:szCs w:val="24"/>
        </w:rPr>
        <w:t>я</w:t>
      </w:r>
      <w:r w:rsidRPr="007A122A">
        <w:rPr>
          <w:rFonts w:ascii="Times New Roman" w:hAnsi="Times New Roman"/>
          <w:sz w:val="24"/>
          <w:szCs w:val="24"/>
        </w:rPr>
        <w:t xml:space="preserve"> условий для развития малого и среднего предпринимательства</w:t>
      </w:r>
      <w:r w:rsidRPr="007A122A">
        <w:rPr>
          <w:rFonts w:ascii="Times New Roman" w:hAnsi="Times New Roman"/>
          <w:bCs/>
          <w:sz w:val="24"/>
          <w:szCs w:val="24"/>
        </w:rPr>
        <w:t xml:space="preserve"> Поселения.</w:t>
      </w:r>
    </w:p>
    <w:p w:rsidR="00A95BF9" w:rsidRPr="00F968AE" w:rsidRDefault="00A95BF9" w:rsidP="00A95BF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95BF9" w:rsidRPr="00F968AE" w:rsidRDefault="00A95BF9" w:rsidP="00A95BF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68AE">
        <w:rPr>
          <w:rFonts w:ascii="Times New Roman" w:hAnsi="Times New Roman"/>
          <w:b/>
          <w:sz w:val="24"/>
          <w:szCs w:val="24"/>
        </w:rPr>
        <w:t>2. Права и обязанности Сторон</w:t>
      </w:r>
    </w:p>
    <w:p w:rsidR="00A95BF9" w:rsidRPr="00E1005A" w:rsidRDefault="00A95BF9" w:rsidP="00A95BF9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A95BF9" w:rsidRPr="00DF04F5" w:rsidRDefault="00A95BF9" w:rsidP="00A95BF9">
      <w:pPr>
        <w:spacing w:after="0" w:line="240" w:lineRule="auto"/>
        <w:ind w:left="680"/>
        <w:rPr>
          <w:rFonts w:ascii="Times New Roman" w:hAnsi="Times New Roman"/>
          <w:b/>
          <w:sz w:val="24"/>
          <w:szCs w:val="24"/>
        </w:rPr>
      </w:pPr>
      <w:r w:rsidRPr="00DF04F5">
        <w:rPr>
          <w:rFonts w:ascii="Times New Roman" w:hAnsi="Times New Roman"/>
          <w:b/>
          <w:sz w:val="24"/>
          <w:szCs w:val="24"/>
        </w:rPr>
        <w:t>2.1. Поселение имеет право:</w:t>
      </w:r>
    </w:p>
    <w:p w:rsidR="00A95BF9" w:rsidRPr="00DF04F5" w:rsidRDefault="00A95BF9" w:rsidP="00A95BF9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4F5">
        <w:rPr>
          <w:rFonts w:ascii="Times New Roman" w:hAnsi="Times New Roman"/>
          <w:sz w:val="24"/>
          <w:szCs w:val="24"/>
        </w:rPr>
        <w:t xml:space="preserve">2.1.1. Осуществлять </w:t>
      </w:r>
      <w:proofErr w:type="gramStart"/>
      <w:r w:rsidRPr="00DF04F5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DF04F5">
        <w:rPr>
          <w:rFonts w:ascii="Times New Roman" w:hAnsi="Times New Roman"/>
          <w:sz w:val="24"/>
          <w:szCs w:val="24"/>
        </w:rPr>
        <w:t xml:space="preserve"> исполнением Районом полномочий, а также за целевым использованием предоставленных финансовых средств (</w:t>
      </w:r>
      <w:r>
        <w:rPr>
          <w:rFonts w:ascii="Times New Roman" w:hAnsi="Times New Roman"/>
          <w:sz w:val="24"/>
          <w:szCs w:val="24"/>
        </w:rPr>
        <w:t xml:space="preserve">иных </w:t>
      </w:r>
      <w:r w:rsidRPr="00DF04F5">
        <w:rPr>
          <w:rFonts w:ascii="Times New Roman" w:hAnsi="Times New Roman"/>
          <w:sz w:val="24"/>
          <w:szCs w:val="24"/>
        </w:rPr>
        <w:t>межбюджетных трансфертов), в порядке, предусмотренном пунктом 4 настоящего Соглашения.</w:t>
      </w:r>
    </w:p>
    <w:p w:rsidR="00A95BF9" w:rsidRPr="00DF04F5" w:rsidRDefault="00A95BF9" w:rsidP="00A95BF9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4F5">
        <w:rPr>
          <w:rFonts w:ascii="Times New Roman" w:hAnsi="Times New Roman"/>
          <w:sz w:val="24"/>
          <w:szCs w:val="24"/>
        </w:rPr>
        <w:t>2.1.2. Получать от Района в порядке, установленном пунктом 4 настоящего Соглашения, информацию об использовании финансовых средств (</w:t>
      </w:r>
      <w:r>
        <w:rPr>
          <w:rFonts w:ascii="Times New Roman" w:hAnsi="Times New Roman"/>
          <w:sz w:val="24"/>
          <w:szCs w:val="24"/>
        </w:rPr>
        <w:t xml:space="preserve">иных </w:t>
      </w:r>
      <w:r w:rsidRPr="00DF04F5">
        <w:rPr>
          <w:rFonts w:ascii="Times New Roman" w:hAnsi="Times New Roman"/>
          <w:sz w:val="24"/>
          <w:szCs w:val="24"/>
        </w:rPr>
        <w:t>межбюджетных трансфертов).</w:t>
      </w:r>
    </w:p>
    <w:p w:rsidR="00A95BF9" w:rsidRPr="00DF04F5" w:rsidRDefault="00A95BF9" w:rsidP="00A95BF9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4F5">
        <w:rPr>
          <w:rFonts w:ascii="Times New Roman" w:hAnsi="Times New Roman"/>
          <w:sz w:val="24"/>
          <w:szCs w:val="24"/>
        </w:rPr>
        <w:t>2.1.3. Требовать возврата суммы перечисленных финансовых средств (</w:t>
      </w:r>
      <w:r>
        <w:rPr>
          <w:rFonts w:ascii="Times New Roman" w:hAnsi="Times New Roman"/>
          <w:sz w:val="24"/>
          <w:szCs w:val="24"/>
        </w:rPr>
        <w:t xml:space="preserve">иных </w:t>
      </w:r>
      <w:r w:rsidRPr="00DF04F5">
        <w:rPr>
          <w:rFonts w:ascii="Times New Roman" w:hAnsi="Times New Roman"/>
          <w:sz w:val="24"/>
          <w:szCs w:val="24"/>
        </w:rPr>
        <w:t>межбюджетных трансфертов) в случае их нецелевого использования Районом.</w:t>
      </w:r>
    </w:p>
    <w:p w:rsidR="00A95BF9" w:rsidRPr="00DF04F5" w:rsidRDefault="00A95BF9" w:rsidP="00A95BF9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4F5">
        <w:rPr>
          <w:rFonts w:ascii="Times New Roman" w:hAnsi="Times New Roman"/>
          <w:bCs/>
          <w:sz w:val="24"/>
          <w:szCs w:val="24"/>
        </w:rPr>
        <w:t xml:space="preserve">2.1.4. Требовать </w:t>
      </w:r>
      <w:r w:rsidRPr="00DF04F5">
        <w:rPr>
          <w:rFonts w:ascii="Times New Roman" w:hAnsi="Times New Roman"/>
          <w:sz w:val="24"/>
          <w:szCs w:val="24"/>
        </w:rPr>
        <w:t>возврата суммы перечисленных финансовых средств (</w:t>
      </w:r>
      <w:r>
        <w:rPr>
          <w:rFonts w:ascii="Times New Roman" w:hAnsi="Times New Roman"/>
          <w:sz w:val="24"/>
          <w:szCs w:val="24"/>
        </w:rPr>
        <w:t xml:space="preserve">иных </w:t>
      </w:r>
      <w:r w:rsidRPr="00DF04F5">
        <w:rPr>
          <w:rFonts w:ascii="Times New Roman" w:hAnsi="Times New Roman"/>
          <w:sz w:val="24"/>
          <w:szCs w:val="24"/>
        </w:rPr>
        <w:t>межбюджетных трансфертов) в случае неисполнения Районом полномочий, предусмотренных пунктом 1 настоящего Соглашения.</w:t>
      </w:r>
    </w:p>
    <w:p w:rsidR="00A95BF9" w:rsidRPr="00DF04F5" w:rsidRDefault="00A95BF9" w:rsidP="00A95BF9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4F5">
        <w:rPr>
          <w:rFonts w:ascii="Times New Roman" w:hAnsi="Times New Roman"/>
          <w:b/>
          <w:sz w:val="24"/>
          <w:szCs w:val="24"/>
        </w:rPr>
        <w:t>2.2. Поселение обязано:</w:t>
      </w:r>
    </w:p>
    <w:p w:rsidR="00A95BF9" w:rsidRPr="00DF04F5" w:rsidRDefault="00A95BF9" w:rsidP="00A95BF9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4F5">
        <w:rPr>
          <w:rFonts w:ascii="Times New Roman" w:hAnsi="Times New Roman"/>
          <w:sz w:val="24"/>
          <w:szCs w:val="24"/>
        </w:rPr>
        <w:t>2.2.1. Передать Району в порядке, установленном пунктом 3 настоящего Соглашения, финансовые средства (</w:t>
      </w:r>
      <w:r>
        <w:rPr>
          <w:rFonts w:ascii="Times New Roman" w:hAnsi="Times New Roman"/>
          <w:sz w:val="24"/>
          <w:szCs w:val="24"/>
        </w:rPr>
        <w:t xml:space="preserve">иные </w:t>
      </w:r>
      <w:r w:rsidRPr="00DF04F5">
        <w:rPr>
          <w:rFonts w:ascii="Times New Roman" w:hAnsi="Times New Roman"/>
          <w:sz w:val="24"/>
          <w:szCs w:val="24"/>
        </w:rPr>
        <w:t>межбюджетные трансферты) на реализацию полномочий, предусмотренных пунктом 1 настоящего соглашения.</w:t>
      </w:r>
    </w:p>
    <w:p w:rsidR="00A95BF9" w:rsidRPr="00DF04F5" w:rsidRDefault="00A95BF9" w:rsidP="00A95BF9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4F5">
        <w:rPr>
          <w:rFonts w:ascii="Times New Roman" w:hAnsi="Times New Roman"/>
          <w:sz w:val="24"/>
          <w:szCs w:val="24"/>
        </w:rPr>
        <w:lastRenderedPageBreak/>
        <w:t xml:space="preserve">2.2.2. Осуществлять </w:t>
      </w:r>
      <w:proofErr w:type="gramStart"/>
      <w:r w:rsidRPr="00DF04F5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DF04F5">
        <w:rPr>
          <w:rFonts w:ascii="Times New Roman" w:hAnsi="Times New Roman"/>
          <w:sz w:val="24"/>
          <w:szCs w:val="24"/>
        </w:rPr>
        <w:t xml:space="preserve"> исполнением Районом переданных в соответствии с пунктом 1 настоящего соглашения полномочий, а также за использованием Районом предоставленных на эти цели финансовых средств (</w:t>
      </w:r>
      <w:r>
        <w:rPr>
          <w:rFonts w:ascii="Times New Roman" w:hAnsi="Times New Roman"/>
          <w:sz w:val="24"/>
          <w:szCs w:val="24"/>
        </w:rPr>
        <w:t xml:space="preserve">иных </w:t>
      </w:r>
      <w:r w:rsidRPr="00DF04F5">
        <w:rPr>
          <w:rFonts w:ascii="Times New Roman" w:hAnsi="Times New Roman"/>
          <w:sz w:val="24"/>
          <w:szCs w:val="24"/>
        </w:rPr>
        <w:t xml:space="preserve">межбюджетных трансфертов), в порядке, установленном пунктом 4 настоящего Соглашения. </w:t>
      </w:r>
    </w:p>
    <w:p w:rsidR="00A95BF9" w:rsidRPr="00DF04F5" w:rsidRDefault="00A95BF9" w:rsidP="00A95BF9">
      <w:pPr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04F5">
        <w:rPr>
          <w:rFonts w:ascii="Times New Roman" w:hAnsi="Times New Roman"/>
          <w:sz w:val="24"/>
          <w:szCs w:val="24"/>
        </w:rPr>
        <w:t>2.2.3. Предоставлять Району информацию, необходимую для осуществления полномочий, предусмотренных пунктом 1 настоящего соглашения.</w:t>
      </w:r>
    </w:p>
    <w:p w:rsidR="00A95BF9" w:rsidRPr="008E0821" w:rsidRDefault="00A95BF9" w:rsidP="00A95BF9">
      <w:pPr>
        <w:pStyle w:val="1"/>
        <w:spacing w:line="240" w:lineRule="auto"/>
        <w:rPr>
          <w:sz w:val="22"/>
          <w:szCs w:val="22"/>
        </w:rPr>
      </w:pPr>
    </w:p>
    <w:p w:rsidR="00A95BF9" w:rsidRPr="00DF04F5" w:rsidRDefault="00A95BF9" w:rsidP="00A95BF9">
      <w:pPr>
        <w:pStyle w:val="1"/>
        <w:spacing w:line="240" w:lineRule="auto"/>
        <w:rPr>
          <w:sz w:val="24"/>
          <w:szCs w:val="24"/>
        </w:rPr>
      </w:pPr>
      <w:r w:rsidRPr="00DF04F5">
        <w:rPr>
          <w:sz w:val="24"/>
          <w:szCs w:val="24"/>
        </w:rPr>
        <w:t>3. Порядок определения ежегодного объема финансовых средств (</w:t>
      </w:r>
      <w:r>
        <w:rPr>
          <w:sz w:val="24"/>
          <w:szCs w:val="24"/>
        </w:rPr>
        <w:t xml:space="preserve">иных </w:t>
      </w:r>
      <w:r w:rsidRPr="00DF04F5">
        <w:rPr>
          <w:sz w:val="24"/>
          <w:szCs w:val="24"/>
        </w:rPr>
        <w:t>межбюджетных трансфертов)</w:t>
      </w:r>
    </w:p>
    <w:p w:rsidR="00A95BF9" w:rsidRPr="008E0821" w:rsidRDefault="00A95BF9" w:rsidP="00A95BF9">
      <w:pPr>
        <w:spacing w:after="0" w:line="240" w:lineRule="auto"/>
        <w:ind w:firstLine="680"/>
        <w:jc w:val="center"/>
        <w:rPr>
          <w:rFonts w:ascii="Times New Roman" w:hAnsi="Times New Roman"/>
          <w:b/>
        </w:rPr>
      </w:pPr>
    </w:p>
    <w:p w:rsidR="00A95BF9" w:rsidRPr="00DF04F5" w:rsidRDefault="00A95BF9" w:rsidP="00A95BF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DF04F5">
        <w:rPr>
          <w:rFonts w:ascii="Times New Roman" w:hAnsi="Times New Roman" w:cs="Times New Roman"/>
          <w:sz w:val="24"/>
          <w:szCs w:val="24"/>
        </w:rPr>
        <w:tab/>
        <w:t xml:space="preserve">3.1. Финансовые средства, необходимые для исполнения полномочий, предусмотренных пунктом 1 настоящего Соглашения, предоставляются Поселением Району в форме межбюджетных трансфертов. </w:t>
      </w:r>
    </w:p>
    <w:p w:rsidR="00A95BF9" w:rsidRPr="00DF04F5" w:rsidRDefault="00A95BF9" w:rsidP="00A95BF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DF04F5">
        <w:rPr>
          <w:rFonts w:ascii="Times New Roman" w:hAnsi="Times New Roman" w:cs="Times New Roman"/>
          <w:sz w:val="24"/>
          <w:szCs w:val="24"/>
        </w:rPr>
        <w:t>3.2. Ежегодный объём финансовых средств (</w:t>
      </w:r>
      <w:r>
        <w:rPr>
          <w:rFonts w:ascii="Times New Roman" w:hAnsi="Times New Roman" w:cs="Times New Roman"/>
          <w:sz w:val="24"/>
          <w:szCs w:val="24"/>
        </w:rPr>
        <w:t xml:space="preserve">иных </w:t>
      </w:r>
      <w:r w:rsidRPr="00DF04F5">
        <w:rPr>
          <w:rFonts w:ascii="Times New Roman" w:hAnsi="Times New Roman" w:cs="Times New Roman"/>
          <w:sz w:val="24"/>
          <w:szCs w:val="24"/>
        </w:rPr>
        <w:t xml:space="preserve">межбюджетных трансфертов), предоставляемых из бюджета </w:t>
      </w:r>
      <w:r w:rsidR="00404918">
        <w:rPr>
          <w:rFonts w:ascii="Times New Roman" w:hAnsi="Times New Roman" w:cs="Times New Roman"/>
          <w:sz w:val="24"/>
          <w:szCs w:val="24"/>
        </w:rPr>
        <w:t>_________________</w:t>
      </w:r>
      <w:r w:rsidRPr="00DF04F5">
        <w:rPr>
          <w:rFonts w:ascii="Times New Roman" w:hAnsi="Times New Roman" w:cs="Times New Roman"/>
          <w:sz w:val="24"/>
          <w:szCs w:val="24"/>
        </w:rPr>
        <w:t xml:space="preserve"> сельского поселения для осуществления полномочий, предусмотренных пунктом 1 настоящего Соглашения, устанавливается в соответствии с Порядком расчета ежегодного объёма финансирования средств (</w:t>
      </w:r>
      <w:r>
        <w:rPr>
          <w:rFonts w:ascii="Times New Roman" w:hAnsi="Times New Roman" w:cs="Times New Roman"/>
          <w:sz w:val="24"/>
          <w:szCs w:val="24"/>
        </w:rPr>
        <w:t xml:space="preserve">иных </w:t>
      </w:r>
      <w:r w:rsidRPr="00DF04F5">
        <w:rPr>
          <w:rFonts w:ascii="Times New Roman" w:hAnsi="Times New Roman" w:cs="Times New Roman"/>
          <w:sz w:val="24"/>
          <w:szCs w:val="24"/>
        </w:rPr>
        <w:t xml:space="preserve">межбюджетных трансфертов) и составит: </w:t>
      </w:r>
      <w:r w:rsidR="006C69E0">
        <w:rPr>
          <w:rFonts w:ascii="Times New Roman" w:hAnsi="Times New Roman" w:cs="Times New Roman"/>
          <w:sz w:val="24"/>
          <w:szCs w:val="24"/>
        </w:rPr>
        <w:t>0</w:t>
      </w:r>
      <w:r w:rsidRPr="00DF04F5">
        <w:rPr>
          <w:rFonts w:ascii="Times New Roman" w:hAnsi="Times New Roman" w:cs="Times New Roman"/>
          <w:sz w:val="24"/>
          <w:szCs w:val="24"/>
        </w:rPr>
        <w:t xml:space="preserve"> 000 </w:t>
      </w:r>
      <w:proofErr w:type="gramStart"/>
      <w:r w:rsidRPr="00DF04F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DF04F5">
        <w:rPr>
          <w:rFonts w:ascii="Times New Roman" w:hAnsi="Times New Roman" w:cs="Times New Roman"/>
          <w:sz w:val="24"/>
          <w:szCs w:val="24"/>
        </w:rPr>
        <w:t>тысяч) рублей.</w:t>
      </w:r>
    </w:p>
    <w:p w:rsidR="00A95BF9" w:rsidRPr="00B52E81" w:rsidRDefault="00A95BF9" w:rsidP="00A95BF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DF04F5">
        <w:rPr>
          <w:rFonts w:ascii="Times New Roman" w:hAnsi="Times New Roman" w:cs="Times New Roman"/>
          <w:sz w:val="24"/>
          <w:szCs w:val="24"/>
        </w:rPr>
        <w:t>3.3. Финансовые средства (</w:t>
      </w:r>
      <w:r>
        <w:rPr>
          <w:rFonts w:ascii="Times New Roman" w:hAnsi="Times New Roman" w:cs="Times New Roman"/>
          <w:sz w:val="24"/>
          <w:szCs w:val="24"/>
        </w:rPr>
        <w:t xml:space="preserve">иные </w:t>
      </w:r>
      <w:r w:rsidRPr="00DF04F5">
        <w:rPr>
          <w:rFonts w:ascii="Times New Roman" w:hAnsi="Times New Roman" w:cs="Times New Roman"/>
          <w:sz w:val="24"/>
          <w:szCs w:val="24"/>
        </w:rPr>
        <w:t xml:space="preserve">межбюджетные трансферты), предоставляемые для осуществления полномочий, перечисляются </w:t>
      </w:r>
      <w:r>
        <w:rPr>
          <w:rFonts w:ascii="Times New Roman" w:hAnsi="Times New Roman" w:cs="Times New Roman"/>
          <w:sz w:val="24"/>
          <w:szCs w:val="24"/>
        </w:rPr>
        <w:t>ежемесячно</w:t>
      </w:r>
      <w:r w:rsidRPr="00DF04F5">
        <w:rPr>
          <w:rFonts w:ascii="Times New Roman" w:hAnsi="Times New Roman" w:cs="Times New Roman"/>
          <w:sz w:val="24"/>
          <w:szCs w:val="24"/>
        </w:rPr>
        <w:t xml:space="preserve"> </w:t>
      </w:r>
      <w:r w:rsidRPr="00B52E81">
        <w:rPr>
          <w:rFonts w:ascii="Times New Roman" w:hAnsi="Times New Roman" w:cs="Times New Roman"/>
          <w:sz w:val="24"/>
          <w:szCs w:val="24"/>
        </w:rPr>
        <w:t>в размере 1/12 от годовой суммы на основании расчета предоставляемого Районом, являющ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B52E81">
        <w:rPr>
          <w:rFonts w:ascii="Times New Roman" w:hAnsi="Times New Roman" w:cs="Times New Roman"/>
          <w:sz w:val="24"/>
          <w:szCs w:val="24"/>
        </w:rPr>
        <w:t>ся приложением к настоящему соглашению.</w:t>
      </w:r>
    </w:p>
    <w:p w:rsidR="00A95BF9" w:rsidRPr="00DF04F5" w:rsidRDefault="00A95BF9" w:rsidP="00A95BF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DF04F5">
        <w:rPr>
          <w:rFonts w:ascii="Times New Roman" w:hAnsi="Times New Roman" w:cs="Times New Roman"/>
          <w:sz w:val="24"/>
          <w:szCs w:val="24"/>
        </w:rPr>
        <w:t>3.4. В случае нецелевого использования финансовые средства (</w:t>
      </w:r>
      <w:r>
        <w:rPr>
          <w:rFonts w:ascii="Times New Roman" w:hAnsi="Times New Roman" w:cs="Times New Roman"/>
          <w:sz w:val="24"/>
          <w:szCs w:val="24"/>
        </w:rPr>
        <w:t xml:space="preserve">иные </w:t>
      </w:r>
      <w:r w:rsidRPr="00DF04F5">
        <w:rPr>
          <w:rFonts w:ascii="Times New Roman" w:hAnsi="Times New Roman" w:cs="Times New Roman"/>
          <w:sz w:val="24"/>
          <w:szCs w:val="24"/>
        </w:rPr>
        <w:t>межбюджетные трансферты) подлежат возврату в бюджет Поселения.</w:t>
      </w:r>
    </w:p>
    <w:p w:rsidR="00A95BF9" w:rsidRPr="00DF04F5" w:rsidRDefault="00A95BF9" w:rsidP="00A95BF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DF04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BF9" w:rsidRPr="00DF04F5" w:rsidRDefault="00A95BF9" w:rsidP="00A95B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4F5">
        <w:rPr>
          <w:rFonts w:ascii="Times New Roman" w:hAnsi="Times New Roman" w:cs="Times New Roman"/>
          <w:b/>
          <w:sz w:val="24"/>
          <w:szCs w:val="24"/>
        </w:rPr>
        <w:t xml:space="preserve">4. </w:t>
      </w:r>
      <w:proofErr w:type="gramStart"/>
      <w:r w:rsidRPr="00DF04F5">
        <w:rPr>
          <w:rFonts w:ascii="Times New Roman" w:hAnsi="Times New Roman" w:cs="Times New Roman"/>
          <w:b/>
          <w:sz w:val="24"/>
          <w:szCs w:val="24"/>
        </w:rPr>
        <w:t>Контроль за</w:t>
      </w:r>
      <w:proofErr w:type="gramEnd"/>
      <w:r w:rsidRPr="00DF04F5">
        <w:rPr>
          <w:rFonts w:ascii="Times New Roman" w:hAnsi="Times New Roman" w:cs="Times New Roman"/>
          <w:b/>
          <w:sz w:val="24"/>
          <w:szCs w:val="24"/>
        </w:rPr>
        <w:t xml:space="preserve"> исполнением полномочий</w:t>
      </w:r>
    </w:p>
    <w:p w:rsidR="00A95BF9" w:rsidRPr="003A6D82" w:rsidRDefault="00A95BF9" w:rsidP="00A95BF9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4"/>
          <w:szCs w:val="24"/>
        </w:rPr>
      </w:pPr>
    </w:p>
    <w:p w:rsidR="00A95BF9" w:rsidRPr="003A6D82" w:rsidRDefault="00A95BF9" w:rsidP="00A95BF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DF04F5">
        <w:rPr>
          <w:rFonts w:ascii="Times New Roman" w:hAnsi="Times New Roman" w:cs="Times New Roman"/>
          <w:bCs/>
          <w:sz w:val="24"/>
          <w:szCs w:val="24"/>
        </w:rPr>
        <w:t xml:space="preserve">4.1. </w:t>
      </w:r>
      <w:proofErr w:type="gramStart"/>
      <w:r w:rsidRPr="00DF04F5">
        <w:rPr>
          <w:rFonts w:ascii="Times New Roman" w:hAnsi="Times New Roman" w:cs="Times New Roman"/>
          <w:bCs/>
          <w:sz w:val="24"/>
          <w:szCs w:val="24"/>
        </w:rPr>
        <w:t>Контроль за</w:t>
      </w:r>
      <w:proofErr w:type="gramEnd"/>
      <w:r w:rsidRPr="00DF04F5">
        <w:rPr>
          <w:rFonts w:ascii="Times New Roman" w:hAnsi="Times New Roman" w:cs="Times New Roman"/>
          <w:bCs/>
          <w:sz w:val="24"/>
          <w:szCs w:val="24"/>
        </w:rPr>
        <w:t xml:space="preserve"> исполнением Районом полномочий,</w:t>
      </w:r>
      <w:r w:rsidRPr="00DF04F5">
        <w:rPr>
          <w:rFonts w:ascii="Times New Roman" w:hAnsi="Times New Roman" w:cs="Times New Roman"/>
          <w:sz w:val="24"/>
          <w:szCs w:val="24"/>
        </w:rPr>
        <w:t xml:space="preserve"> предусмотренных пунктом 1 настоящего Соглашения, осуществляется путем предоставления Поселению </w:t>
      </w:r>
      <w:r w:rsidRPr="003A6D82">
        <w:rPr>
          <w:rFonts w:ascii="Times New Roman" w:hAnsi="Times New Roman" w:cs="Times New Roman"/>
          <w:sz w:val="24"/>
          <w:szCs w:val="24"/>
        </w:rPr>
        <w:t>годовых отчетов об осуществлении полномочий, использовании финансовых средств (иных межбюджетных трансфертов).</w:t>
      </w:r>
    </w:p>
    <w:p w:rsidR="00A95BF9" w:rsidRPr="00DF04F5" w:rsidRDefault="00A95BF9" w:rsidP="00A95BF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DF04F5">
        <w:rPr>
          <w:rFonts w:ascii="Times New Roman" w:hAnsi="Times New Roman" w:cs="Times New Roman"/>
          <w:sz w:val="24"/>
          <w:szCs w:val="24"/>
        </w:rPr>
        <w:t>4.2. Форма отчетов и порядок их предоставления устанавливаются правовыми актами администрации Поселения.</w:t>
      </w:r>
    </w:p>
    <w:p w:rsidR="00A95BF9" w:rsidRPr="00DF04F5" w:rsidRDefault="00A95BF9" w:rsidP="00A95BF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BF9" w:rsidRPr="00DF04F5" w:rsidRDefault="00A95BF9" w:rsidP="00A95BF9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4F5">
        <w:rPr>
          <w:rFonts w:ascii="Times New Roman" w:hAnsi="Times New Roman" w:cs="Times New Roman"/>
          <w:b/>
          <w:sz w:val="24"/>
          <w:szCs w:val="24"/>
        </w:rPr>
        <w:t xml:space="preserve">5. Срок действия </w:t>
      </w:r>
    </w:p>
    <w:p w:rsidR="00A95BF9" w:rsidRPr="003A6D82" w:rsidRDefault="00A95BF9" w:rsidP="00A95BF9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4"/>
          <w:szCs w:val="24"/>
        </w:rPr>
      </w:pPr>
    </w:p>
    <w:p w:rsidR="00973A41" w:rsidRPr="00973A41" w:rsidRDefault="00A95BF9" w:rsidP="00A95BF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DF04F5">
        <w:rPr>
          <w:rFonts w:ascii="Times New Roman" w:hAnsi="Times New Roman" w:cs="Times New Roman"/>
          <w:sz w:val="24"/>
          <w:szCs w:val="24"/>
        </w:rPr>
        <w:t>5.</w:t>
      </w:r>
      <w:r w:rsidRPr="00973A41">
        <w:rPr>
          <w:rFonts w:ascii="Times New Roman" w:hAnsi="Times New Roman" w:cs="Times New Roman"/>
          <w:sz w:val="24"/>
          <w:szCs w:val="24"/>
        </w:rPr>
        <w:t xml:space="preserve">1. </w:t>
      </w:r>
      <w:r w:rsidR="00973A41" w:rsidRPr="00973A41">
        <w:rPr>
          <w:rFonts w:ascii="Times New Roman" w:hAnsi="Times New Roman" w:cs="Times New Roman"/>
          <w:color w:val="000000"/>
          <w:sz w:val="24"/>
          <w:szCs w:val="24"/>
        </w:rPr>
        <w:t xml:space="preserve">Соглашение заключено на срок </w:t>
      </w:r>
      <w:r w:rsidR="00973A41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973A41" w:rsidRPr="00973A41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973A41">
        <w:rPr>
          <w:rFonts w:ascii="Times New Roman" w:hAnsi="Times New Roman" w:cs="Times New Roman"/>
          <w:color w:val="000000"/>
          <w:sz w:val="24"/>
          <w:szCs w:val="24"/>
        </w:rPr>
        <w:t>пять</w:t>
      </w:r>
      <w:r w:rsidR="00973A41" w:rsidRPr="00973A41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73A41">
        <w:rPr>
          <w:rFonts w:ascii="Times New Roman" w:hAnsi="Times New Roman" w:cs="Times New Roman"/>
          <w:color w:val="000000"/>
          <w:sz w:val="24"/>
          <w:szCs w:val="24"/>
        </w:rPr>
        <w:t>лет</w:t>
      </w:r>
      <w:r w:rsidR="00973A41" w:rsidRPr="00973A41">
        <w:rPr>
          <w:rFonts w:ascii="Times New Roman" w:hAnsi="Times New Roman" w:cs="Times New Roman"/>
          <w:color w:val="000000"/>
          <w:sz w:val="24"/>
          <w:szCs w:val="24"/>
        </w:rPr>
        <w:t xml:space="preserve"> и действует в период с </w:t>
      </w:r>
      <w:r w:rsidR="00DE18A9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973A41" w:rsidRPr="00973A41">
        <w:rPr>
          <w:rFonts w:ascii="Times New Roman" w:hAnsi="Times New Roman" w:cs="Times New Roman"/>
          <w:sz w:val="24"/>
          <w:szCs w:val="24"/>
        </w:rPr>
        <w:t xml:space="preserve">0 </w:t>
      </w:r>
      <w:r w:rsidR="00DE18A9">
        <w:rPr>
          <w:rFonts w:ascii="Times New Roman" w:hAnsi="Times New Roman" w:cs="Times New Roman"/>
          <w:sz w:val="24"/>
          <w:szCs w:val="24"/>
        </w:rPr>
        <w:t>марта</w:t>
      </w:r>
      <w:r w:rsidR="00973A41" w:rsidRPr="00973A41">
        <w:rPr>
          <w:rFonts w:ascii="Times New Roman" w:hAnsi="Times New Roman" w:cs="Times New Roman"/>
          <w:sz w:val="24"/>
          <w:szCs w:val="24"/>
        </w:rPr>
        <w:t xml:space="preserve"> 202</w:t>
      </w:r>
      <w:r w:rsidR="00973A41">
        <w:rPr>
          <w:rFonts w:ascii="Times New Roman" w:hAnsi="Times New Roman" w:cs="Times New Roman"/>
          <w:sz w:val="24"/>
          <w:szCs w:val="24"/>
        </w:rPr>
        <w:t>1</w:t>
      </w:r>
      <w:r w:rsidR="00973A41" w:rsidRPr="00973A41">
        <w:rPr>
          <w:rFonts w:ascii="Times New Roman" w:hAnsi="Times New Roman" w:cs="Times New Roman"/>
          <w:sz w:val="24"/>
          <w:szCs w:val="24"/>
        </w:rPr>
        <w:t> г. по 31 декабря 202</w:t>
      </w:r>
      <w:r w:rsidR="00EB04E1">
        <w:rPr>
          <w:rFonts w:ascii="Times New Roman" w:hAnsi="Times New Roman" w:cs="Times New Roman"/>
          <w:sz w:val="24"/>
          <w:szCs w:val="24"/>
        </w:rPr>
        <w:t>6</w:t>
      </w:r>
      <w:r w:rsidR="00973A41" w:rsidRPr="00973A41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2C255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95BF9" w:rsidRPr="00DF04F5" w:rsidRDefault="00A95BF9" w:rsidP="00A95BF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DF04F5">
        <w:rPr>
          <w:rFonts w:ascii="Times New Roman" w:hAnsi="Times New Roman" w:cs="Times New Roman"/>
          <w:sz w:val="24"/>
          <w:szCs w:val="24"/>
        </w:rPr>
        <w:t>5.1. Соглашение вступает в силу с момента подписания.</w:t>
      </w:r>
    </w:p>
    <w:p w:rsidR="00A95BF9" w:rsidRPr="00DF04F5" w:rsidRDefault="00A95BF9" w:rsidP="00A95BF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DF04F5">
        <w:rPr>
          <w:rFonts w:ascii="Times New Roman" w:hAnsi="Times New Roman" w:cs="Times New Roman"/>
          <w:sz w:val="24"/>
          <w:szCs w:val="24"/>
        </w:rPr>
        <w:t>5.2. При досрочном расторжении Соглашения Сторона обязаны письменно уведомить другую сторону за 1 (один) месяц о расторжении настоящего Соглашения.</w:t>
      </w:r>
    </w:p>
    <w:p w:rsidR="00A95BF9" w:rsidRPr="00DF04F5" w:rsidRDefault="00A95BF9" w:rsidP="00A95BF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DF04F5">
        <w:rPr>
          <w:rFonts w:ascii="Times New Roman" w:hAnsi="Times New Roman" w:cs="Times New Roman"/>
          <w:sz w:val="24"/>
          <w:szCs w:val="24"/>
        </w:rPr>
        <w:t>5.3. Расторжение настоящего соглашения оформляется Сторонами путём подписания Соглашения о расторжении.</w:t>
      </w:r>
    </w:p>
    <w:p w:rsidR="00A95BF9" w:rsidRPr="00DF04F5" w:rsidRDefault="00A95BF9" w:rsidP="00A95BF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A95BF9" w:rsidRPr="00DF04F5" w:rsidRDefault="00A95BF9" w:rsidP="00A95BF9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04F5">
        <w:rPr>
          <w:rFonts w:ascii="Times New Roman" w:hAnsi="Times New Roman" w:cs="Times New Roman"/>
          <w:b/>
          <w:bCs/>
          <w:sz w:val="24"/>
          <w:szCs w:val="24"/>
        </w:rPr>
        <w:t>6. Прекращение действия</w:t>
      </w:r>
    </w:p>
    <w:p w:rsidR="00A95BF9" w:rsidRPr="003A6D82" w:rsidRDefault="00A95BF9" w:rsidP="00A95BF9">
      <w:pPr>
        <w:spacing w:after="0" w:line="240" w:lineRule="auto"/>
        <w:ind w:firstLine="68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95BF9" w:rsidRPr="00DF04F5" w:rsidRDefault="00A95BF9" w:rsidP="00A95BF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DF04F5">
        <w:rPr>
          <w:rFonts w:ascii="Times New Roman" w:hAnsi="Times New Roman" w:cs="Times New Roman"/>
          <w:sz w:val="24"/>
          <w:szCs w:val="24"/>
        </w:rPr>
        <w:t>6.1. Действие настоящего Соглашения прекращается в случаях:</w:t>
      </w:r>
    </w:p>
    <w:p w:rsidR="00A95BF9" w:rsidRPr="00DF04F5" w:rsidRDefault="00A95BF9" w:rsidP="00A95BF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DF04F5">
        <w:rPr>
          <w:rFonts w:ascii="Times New Roman" w:hAnsi="Times New Roman" w:cs="Times New Roman"/>
          <w:sz w:val="24"/>
          <w:szCs w:val="24"/>
        </w:rPr>
        <w:t>6.1.1. Неосуществления или ненадлежащего осуществления Районом полномочий, предусмотренных пунктом 1 настоящего Соглашения;</w:t>
      </w:r>
    </w:p>
    <w:p w:rsidR="00A95BF9" w:rsidRPr="00DF04F5" w:rsidRDefault="00A95BF9" w:rsidP="00A95BF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DF04F5">
        <w:rPr>
          <w:rFonts w:ascii="Times New Roman" w:hAnsi="Times New Roman" w:cs="Times New Roman"/>
          <w:sz w:val="24"/>
          <w:szCs w:val="24"/>
        </w:rPr>
        <w:t>6.1.2. Нецелевого использования Районом финансовых средств (</w:t>
      </w:r>
      <w:r>
        <w:rPr>
          <w:rFonts w:ascii="Times New Roman" w:hAnsi="Times New Roman" w:cs="Times New Roman"/>
          <w:sz w:val="24"/>
          <w:szCs w:val="24"/>
        </w:rPr>
        <w:t xml:space="preserve">иных </w:t>
      </w:r>
      <w:r w:rsidRPr="00DF04F5">
        <w:rPr>
          <w:rFonts w:ascii="Times New Roman" w:hAnsi="Times New Roman" w:cs="Times New Roman"/>
          <w:sz w:val="24"/>
          <w:szCs w:val="24"/>
        </w:rPr>
        <w:t>межбюджетных трансфертов), предоставляемых в порядке, предусмотренном пунктом 4 настоящего Соглашения;</w:t>
      </w:r>
    </w:p>
    <w:p w:rsidR="00A95BF9" w:rsidRPr="00DF04F5" w:rsidRDefault="00A95BF9" w:rsidP="00A95BF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DF04F5">
        <w:rPr>
          <w:rFonts w:ascii="Times New Roman" w:hAnsi="Times New Roman" w:cs="Times New Roman"/>
          <w:sz w:val="24"/>
          <w:szCs w:val="24"/>
        </w:rPr>
        <w:lastRenderedPageBreak/>
        <w:t>6.1.3. Не представление финансовых средств (</w:t>
      </w:r>
      <w:r>
        <w:rPr>
          <w:rFonts w:ascii="Times New Roman" w:hAnsi="Times New Roman" w:cs="Times New Roman"/>
          <w:sz w:val="24"/>
          <w:szCs w:val="24"/>
        </w:rPr>
        <w:t xml:space="preserve">иных </w:t>
      </w:r>
      <w:r w:rsidRPr="00DF04F5">
        <w:rPr>
          <w:rFonts w:ascii="Times New Roman" w:hAnsi="Times New Roman" w:cs="Times New Roman"/>
          <w:sz w:val="24"/>
          <w:szCs w:val="24"/>
        </w:rPr>
        <w:t xml:space="preserve">межбюджетных трансфертов) из бюджета </w:t>
      </w:r>
      <w:r w:rsidR="00404918">
        <w:rPr>
          <w:rFonts w:ascii="Times New Roman" w:hAnsi="Times New Roman" w:cs="Times New Roman"/>
          <w:sz w:val="24"/>
          <w:szCs w:val="24"/>
        </w:rPr>
        <w:t>_________________</w:t>
      </w:r>
      <w:r w:rsidRPr="00DF04F5">
        <w:rPr>
          <w:rFonts w:ascii="Times New Roman" w:hAnsi="Times New Roman" w:cs="Times New Roman"/>
          <w:sz w:val="24"/>
          <w:szCs w:val="24"/>
        </w:rPr>
        <w:t xml:space="preserve"> сельского поселения в течение трёх месяцев с момента последнего перечисления;</w:t>
      </w:r>
    </w:p>
    <w:p w:rsidR="00A95BF9" w:rsidRPr="00DF04F5" w:rsidRDefault="00A95BF9" w:rsidP="00A95BF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DF04F5">
        <w:rPr>
          <w:rFonts w:ascii="Times New Roman" w:hAnsi="Times New Roman" w:cs="Times New Roman"/>
          <w:sz w:val="24"/>
          <w:szCs w:val="24"/>
        </w:rPr>
        <w:t>6.1.4. Принятия нормативного акта, предусматривающего невозможность осуществления полномочий, предусмотренных пунктом 1 настоящего Соглашения.</w:t>
      </w:r>
    </w:p>
    <w:p w:rsidR="00A95BF9" w:rsidRDefault="00A95BF9" w:rsidP="00A95BF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DF04F5">
        <w:rPr>
          <w:rFonts w:ascii="Times New Roman" w:hAnsi="Times New Roman" w:cs="Times New Roman"/>
          <w:sz w:val="24"/>
          <w:szCs w:val="24"/>
        </w:rPr>
        <w:t>6.2. При наличии споров между Сторонами настоящее Соглашение может быть расторгнуто в судебном порядке.</w:t>
      </w:r>
    </w:p>
    <w:p w:rsidR="00A95BF9" w:rsidRPr="00DF04F5" w:rsidRDefault="00A95BF9" w:rsidP="00A95BF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A95BF9" w:rsidRPr="00DF04F5" w:rsidRDefault="00A95BF9" w:rsidP="00A95BF9">
      <w:pPr>
        <w:pStyle w:val="2"/>
        <w:rPr>
          <w:color w:val="auto"/>
          <w:sz w:val="24"/>
          <w:szCs w:val="24"/>
        </w:rPr>
      </w:pPr>
      <w:r w:rsidRPr="00DF04F5">
        <w:rPr>
          <w:color w:val="auto"/>
          <w:sz w:val="24"/>
          <w:szCs w:val="24"/>
        </w:rPr>
        <w:t>7. Ответственность Сторон</w:t>
      </w:r>
    </w:p>
    <w:p w:rsidR="00A95BF9" w:rsidRPr="00DF04F5" w:rsidRDefault="00A95BF9" w:rsidP="00A95B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95BF9" w:rsidRPr="00DF04F5" w:rsidRDefault="00A95BF9" w:rsidP="00A95B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04F5">
        <w:rPr>
          <w:rFonts w:ascii="Times New Roman" w:hAnsi="Times New Roman" w:cs="Times New Roman"/>
          <w:sz w:val="24"/>
          <w:szCs w:val="24"/>
        </w:rPr>
        <w:t>7.1. Стороны несут ответственность за ненадлежащее исполнение обязанностей, предусмотренных пунктами 2.2, 2.4 настоящего Соглашения.</w:t>
      </w:r>
    </w:p>
    <w:p w:rsidR="00A95BF9" w:rsidRPr="00DF04F5" w:rsidRDefault="00A95BF9" w:rsidP="00A95B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04F5">
        <w:rPr>
          <w:rFonts w:ascii="Times New Roman" w:hAnsi="Times New Roman" w:cs="Times New Roman"/>
          <w:sz w:val="24"/>
          <w:szCs w:val="24"/>
        </w:rPr>
        <w:t>7.2. Район за неисполнение полномочий, переданных настоящим Соглашением, при условии поступления межбюджетных трансфертов из бюджета Поселения в бюджет Района, уплачивает Поселению пени в размере 1/300 ставки рефинансирования Центрального Банка, действовавшей на момент поступления сре</w:t>
      </w:r>
      <w:proofErr w:type="gramStart"/>
      <w:r w:rsidRPr="00DF04F5">
        <w:rPr>
          <w:rFonts w:ascii="Times New Roman" w:hAnsi="Times New Roman" w:cs="Times New Roman"/>
          <w:sz w:val="24"/>
          <w:szCs w:val="24"/>
        </w:rPr>
        <w:t>дств в б</w:t>
      </w:r>
      <w:proofErr w:type="gramEnd"/>
      <w:r w:rsidRPr="00DF04F5">
        <w:rPr>
          <w:rFonts w:ascii="Times New Roman" w:hAnsi="Times New Roman" w:cs="Times New Roman"/>
          <w:sz w:val="24"/>
          <w:szCs w:val="24"/>
        </w:rPr>
        <w:t>юджет Района, от суммы, предусмотренной пунктом 3.2 настоящего Соглашения.</w:t>
      </w:r>
    </w:p>
    <w:p w:rsidR="00A95BF9" w:rsidRPr="00DF04F5" w:rsidRDefault="00A95BF9" w:rsidP="00A95B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04F5">
        <w:rPr>
          <w:rFonts w:ascii="Times New Roman" w:hAnsi="Times New Roman" w:cs="Times New Roman"/>
          <w:sz w:val="24"/>
          <w:szCs w:val="24"/>
        </w:rPr>
        <w:t>7.3. Поселение за неисполнение обязательств, предусмотренных пунктом 2.2.1. настоящего Соглашения уплачивает Району пени в размере 1/300 ставки рефинансирования Центрального Банка от суммы, предусмотренной пунктом 3.2 настоящего Соглашения.</w:t>
      </w:r>
    </w:p>
    <w:p w:rsidR="00A95BF9" w:rsidRPr="00DF04F5" w:rsidRDefault="00A95BF9" w:rsidP="00A95B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04F5">
        <w:rPr>
          <w:rFonts w:ascii="Times New Roman" w:hAnsi="Times New Roman" w:cs="Times New Roman"/>
          <w:sz w:val="24"/>
          <w:szCs w:val="24"/>
        </w:rPr>
        <w:t>7.4. Должностные лица Района в пределах своей компетенции несут ответственность за содержание и достоверность сведений, предоставляемых в соответствии с пунктом 4 настоящего Соглашения.</w:t>
      </w:r>
    </w:p>
    <w:p w:rsidR="00A95BF9" w:rsidRPr="003A6D82" w:rsidRDefault="00A95BF9" w:rsidP="00A95B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5BF9" w:rsidRPr="00DF04F5" w:rsidRDefault="00A95BF9" w:rsidP="00A95B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04F5">
        <w:rPr>
          <w:rFonts w:ascii="Times New Roman" w:hAnsi="Times New Roman" w:cs="Times New Roman"/>
          <w:b/>
          <w:sz w:val="24"/>
          <w:szCs w:val="24"/>
        </w:rPr>
        <w:t>8. Иные вопросы</w:t>
      </w:r>
    </w:p>
    <w:p w:rsidR="00A95BF9" w:rsidRPr="00DF04F5" w:rsidRDefault="00A95BF9" w:rsidP="00A95B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95BF9" w:rsidRPr="00DF04F5" w:rsidRDefault="00A95BF9" w:rsidP="00A95BF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04F5">
        <w:rPr>
          <w:rFonts w:ascii="Times New Roman" w:hAnsi="Times New Roman" w:cs="Times New Roman"/>
          <w:sz w:val="24"/>
          <w:szCs w:val="24"/>
        </w:rPr>
        <w:t>8.1. По взаимному согласию Сторон или в соответствии с требованиями действующего законодательства в настоящее Соглашение, в письменной форме могут быть внесены изменения и (или) дополнения, являющиеся неотъемлемой частью настоящего Соглашения с момента их подписания Сторонами.</w:t>
      </w:r>
    </w:p>
    <w:p w:rsidR="00A95BF9" w:rsidRPr="00DF04F5" w:rsidRDefault="00A95BF9" w:rsidP="00A95BF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04F5">
        <w:rPr>
          <w:rFonts w:ascii="Times New Roman" w:hAnsi="Times New Roman" w:cs="Times New Roman"/>
          <w:sz w:val="24"/>
          <w:szCs w:val="24"/>
        </w:rPr>
        <w:t>8.2. Не урегулированные Сторонами споры и разногласия, возникшие при исполнении настоящего Соглашения, подлежат рассмотрению в порядке, предусмотренном действующим законодательством.</w:t>
      </w:r>
    </w:p>
    <w:p w:rsidR="00A95BF9" w:rsidRPr="00DF04F5" w:rsidRDefault="00A95BF9" w:rsidP="00A95BF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04F5">
        <w:rPr>
          <w:rFonts w:ascii="Times New Roman" w:hAnsi="Times New Roman" w:cs="Times New Roman"/>
          <w:sz w:val="24"/>
          <w:szCs w:val="24"/>
        </w:rPr>
        <w:t>8.3. Настоящее Соглашение составлено в 2 (двух) экземплярах, по одному экземпляру для каждой из Сторон, имеющих равную юридическую силу.</w:t>
      </w:r>
    </w:p>
    <w:p w:rsidR="00A95BF9" w:rsidRPr="00DF04F5" w:rsidRDefault="00A95BF9" w:rsidP="00A95B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BF9" w:rsidRPr="00DF04F5" w:rsidRDefault="00A95BF9" w:rsidP="00A95BF9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04F5">
        <w:rPr>
          <w:rFonts w:ascii="Times New Roman" w:hAnsi="Times New Roman" w:cs="Times New Roman"/>
          <w:b/>
          <w:bCs/>
          <w:sz w:val="24"/>
          <w:szCs w:val="24"/>
        </w:rPr>
        <w:t>9. Реквизиты и подписи Сторон</w:t>
      </w:r>
    </w:p>
    <w:p w:rsidR="00A95BF9" w:rsidRPr="00DF04F5" w:rsidRDefault="00A95BF9" w:rsidP="00A95BF9">
      <w:pPr>
        <w:shd w:val="clear" w:color="auto" w:fill="FFFFFF"/>
        <w:tabs>
          <w:tab w:val="left" w:leader="underscore" w:pos="2107"/>
          <w:tab w:val="left" w:pos="6178"/>
          <w:tab w:val="left" w:leader="underscore" w:pos="7978"/>
        </w:tabs>
        <w:spacing w:after="0" w:line="240" w:lineRule="auto"/>
        <w:ind w:left="331"/>
        <w:rPr>
          <w:rFonts w:ascii="Times New Roman" w:hAnsi="Times New Roman" w:cs="Times New Roman"/>
          <w:sz w:val="24"/>
          <w:szCs w:val="24"/>
        </w:rPr>
      </w:pPr>
    </w:p>
    <w:p w:rsidR="00A95BF9" w:rsidRPr="00DF04F5" w:rsidRDefault="00A95BF9" w:rsidP="00AD3464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DF04F5">
        <w:rPr>
          <w:rFonts w:ascii="Times New Roman" w:hAnsi="Times New Roman" w:cs="Times New Roman"/>
          <w:spacing w:val="-9"/>
          <w:sz w:val="24"/>
          <w:szCs w:val="24"/>
        </w:rPr>
        <w:t xml:space="preserve">Администрация Аннинского </w:t>
      </w:r>
      <w:proofErr w:type="gramStart"/>
      <w:r w:rsidRPr="00DF04F5">
        <w:rPr>
          <w:rFonts w:ascii="Times New Roman" w:hAnsi="Times New Roman" w:cs="Times New Roman"/>
          <w:spacing w:val="-9"/>
          <w:sz w:val="24"/>
          <w:szCs w:val="24"/>
        </w:rPr>
        <w:t>муниципального</w:t>
      </w:r>
      <w:proofErr w:type="gramEnd"/>
      <w:r w:rsidRPr="00DF04F5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DF04F5">
        <w:rPr>
          <w:rFonts w:ascii="Times New Roman" w:hAnsi="Times New Roman" w:cs="Times New Roman"/>
          <w:sz w:val="24"/>
          <w:szCs w:val="24"/>
        </w:rPr>
        <w:t xml:space="preserve">района Воронежской области                                        </w:t>
      </w:r>
    </w:p>
    <w:p w:rsidR="00A95BF9" w:rsidRPr="00D9150E" w:rsidRDefault="00A95BF9" w:rsidP="00D9150E">
      <w:pPr>
        <w:shd w:val="clear" w:color="auto" w:fill="FFFFFF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D9150E">
        <w:rPr>
          <w:rFonts w:ascii="Times New Roman" w:hAnsi="Times New Roman" w:cs="Times New Roman"/>
          <w:spacing w:val="-8"/>
          <w:sz w:val="24"/>
          <w:szCs w:val="24"/>
        </w:rPr>
        <w:t xml:space="preserve">Воронежская область, Аннинский район, </w:t>
      </w:r>
      <w:proofErr w:type="spellStart"/>
      <w:r w:rsidRPr="00D9150E">
        <w:rPr>
          <w:rFonts w:ascii="Times New Roman" w:hAnsi="Times New Roman" w:cs="Times New Roman"/>
          <w:spacing w:val="-8"/>
          <w:sz w:val="24"/>
          <w:szCs w:val="24"/>
        </w:rPr>
        <w:t>п.г.</w:t>
      </w:r>
      <w:r w:rsidRPr="00D9150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Pr="00D9150E">
        <w:rPr>
          <w:rFonts w:ascii="Times New Roman" w:hAnsi="Times New Roman" w:cs="Times New Roman"/>
          <w:sz w:val="24"/>
          <w:szCs w:val="24"/>
        </w:rPr>
        <w:t xml:space="preserve">. Анна, ул. Ленина, 28 </w:t>
      </w:r>
      <w:proofErr w:type="gramEnd"/>
    </w:p>
    <w:p w:rsidR="00D9150E" w:rsidRPr="00D9150E" w:rsidRDefault="00D9150E" w:rsidP="00D915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50E">
        <w:rPr>
          <w:rFonts w:ascii="Times New Roman" w:hAnsi="Times New Roman" w:cs="Times New Roman"/>
          <w:sz w:val="24"/>
          <w:szCs w:val="24"/>
        </w:rPr>
        <w:t>УФК по Воронежской области</w:t>
      </w:r>
    </w:p>
    <w:p w:rsidR="00D9150E" w:rsidRPr="00D9150E" w:rsidRDefault="00D9150E" w:rsidP="00D915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50E">
        <w:rPr>
          <w:rFonts w:ascii="Times New Roman" w:hAnsi="Times New Roman" w:cs="Times New Roman"/>
          <w:sz w:val="24"/>
          <w:szCs w:val="24"/>
        </w:rPr>
        <w:t>Счет 03100643000000013100 в ОТДЕЛЕНИИ БАНКА РОССИИ//УФК по Воронежской области г. Воронеж</w:t>
      </w:r>
    </w:p>
    <w:p w:rsidR="00D9150E" w:rsidRPr="00D9150E" w:rsidRDefault="00D9150E" w:rsidP="00D915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50E">
        <w:rPr>
          <w:rFonts w:ascii="Times New Roman" w:hAnsi="Times New Roman" w:cs="Times New Roman"/>
          <w:sz w:val="24"/>
          <w:szCs w:val="24"/>
        </w:rPr>
        <w:t xml:space="preserve">Получатель: Отдел финансов администрации Аннинского </w:t>
      </w:r>
      <w:proofErr w:type="gramStart"/>
      <w:r w:rsidRPr="00D9150E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D9150E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D9150E" w:rsidRPr="00D9150E" w:rsidRDefault="00D9150E" w:rsidP="00D915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50E">
        <w:rPr>
          <w:rFonts w:ascii="Times New Roman" w:hAnsi="Times New Roman" w:cs="Times New Roman"/>
          <w:sz w:val="24"/>
          <w:szCs w:val="24"/>
        </w:rPr>
        <w:t>ИНН 3601002336</w:t>
      </w:r>
    </w:p>
    <w:p w:rsidR="00D9150E" w:rsidRPr="00D9150E" w:rsidRDefault="00D9150E" w:rsidP="00D915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50E">
        <w:rPr>
          <w:rFonts w:ascii="Times New Roman" w:hAnsi="Times New Roman" w:cs="Times New Roman"/>
          <w:sz w:val="24"/>
          <w:szCs w:val="24"/>
        </w:rPr>
        <w:t>КПП 360101001</w:t>
      </w:r>
    </w:p>
    <w:p w:rsidR="00D9150E" w:rsidRPr="00D9150E" w:rsidRDefault="00D9150E" w:rsidP="00D915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50E">
        <w:rPr>
          <w:rFonts w:ascii="Times New Roman" w:hAnsi="Times New Roman" w:cs="Times New Roman"/>
          <w:sz w:val="24"/>
          <w:szCs w:val="24"/>
        </w:rPr>
        <w:t>БИК 012007084</w:t>
      </w:r>
    </w:p>
    <w:p w:rsidR="00D9150E" w:rsidRPr="00D9150E" w:rsidRDefault="00D9150E" w:rsidP="00D915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50E">
        <w:rPr>
          <w:rFonts w:ascii="Times New Roman" w:hAnsi="Times New Roman" w:cs="Times New Roman"/>
          <w:sz w:val="24"/>
          <w:szCs w:val="24"/>
        </w:rPr>
        <w:t>ОКТМО 20602000</w:t>
      </w:r>
    </w:p>
    <w:p w:rsidR="00D9150E" w:rsidRPr="00D9150E" w:rsidRDefault="00D9150E" w:rsidP="00D915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9150E">
        <w:rPr>
          <w:rFonts w:ascii="Times New Roman" w:hAnsi="Times New Roman" w:cs="Times New Roman"/>
          <w:sz w:val="24"/>
          <w:szCs w:val="24"/>
        </w:rPr>
        <w:t>Кор</w:t>
      </w:r>
      <w:proofErr w:type="gramStart"/>
      <w:r w:rsidRPr="00D9150E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D9150E">
        <w:rPr>
          <w:rFonts w:ascii="Times New Roman" w:hAnsi="Times New Roman" w:cs="Times New Roman"/>
          <w:sz w:val="24"/>
          <w:szCs w:val="24"/>
        </w:rPr>
        <w:t>чет</w:t>
      </w:r>
      <w:proofErr w:type="spellEnd"/>
      <w:r w:rsidRPr="00D9150E">
        <w:rPr>
          <w:rFonts w:ascii="Times New Roman" w:hAnsi="Times New Roman" w:cs="Times New Roman"/>
          <w:sz w:val="24"/>
          <w:szCs w:val="24"/>
        </w:rPr>
        <w:t xml:space="preserve"> 40102810945370000023</w:t>
      </w:r>
    </w:p>
    <w:p w:rsidR="00D9150E" w:rsidRPr="00D9150E" w:rsidRDefault="00D9150E" w:rsidP="00D915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9150E">
        <w:rPr>
          <w:rFonts w:ascii="Times New Roman" w:hAnsi="Times New Roman" w:cs="Times New Roman"/>
          <w:sz w:val="24"/>
          <w:szCs w:val="24"/>
        </w:rPr>
        <w:t>КБК 927 202 40014 05 0000 150</w:t>
      </w:r>
    </w:p>
    <w:p w:rsidR="00285194" w:rsidRPr="002111DB" w:rsidRDefault="00285194" w:rsidP="0028519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95BF9" w:rsidRDefault="00A95BF9" w:rsidP="00A95BF9">
      <w:pPr>
        <w:shd w:val="clear" w:color="auto" w:fill="FFFFFF"/>
        <w:tabs>
          <w:tab w:val="left" w:leader="underscore" w:pos="2107"/>
          <w:tab w:val="left" w:pos="6178"/>
          <w:tab w:val="left" w:leader="underscore" w:pos="79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D346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________________             </w:t>
      </w:r>
      <w:r w:rsidRPr="00DF04F5">
        <w:rPr>
          <w:rFonts w:ascii="Times New Roman" w:hAnsi="Times New Roman" w:cs="Times New Roman"/>
          <w:sz w:val="24"/>
          <w:szCs w:val="24"/>
        </w:rPr>
        <w:t xml:space="preserve">В.И. АВДЕЕВ </w:t>
      </w:r>
    </w:p>
    <w:p w:rsidR="00A95BF9" w:rsidRDefault="00A95BF9" w:rsidP="00A95BF9">
      <w:pPr>
        <w:shd w:val="clear" w:color="auto" w:fill="FFFFFF"/>
        <w:tabs>
          <w:tab w:val="left" w:leader="underscore" w:pos="2107"/>
          <w:tab w:val="left" w:pos="6178"/>
          <w:tab w:val="left" w:leader="underscore" w:pos="7978"/>
        </w:tabs>
        <w:spacing w:after="0" w:line="240" w:lineRule="auto"/>
        <w:ind w:left="331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DF04F5">
        <w:rPr>
          <w:rFonts w:ascii="Times New Roman" w:hAnsi="Times New Roman" w:cs="Times New Roman"/>
          <w:spacing w:val="-14"/>
          <w:sz w:val="24"/>
          <w:szCs w:val="24"/>
        </w:rPr>
        <w:t>м</w:t>
      </w:r>
      <w:proofErr w:type="gramStart"/>
      <w:r w:rsidRPr="00DF04F5">
        <w:rPr>
          <w:rFonts w:ascii="Times New Roman" w:hAnsi="Times New Roman" w:cs="Times New Roman"/>
          <w:spacing w:val="-14"/>
          <w:sz w:val="24"/>
          <w:szCs w:val="24"/>
        </w:rPr>
        <w:t>.п</w:t>
      </w:r>
      <w:proofErr w:type="spellEnd"/>
      <w:proofErr w:type="gramEnd"/>
    </w:p>
    <w:p w:rsidR="00AC1A9E" w:rsidRPr="00DF04F5" w:rsidRDefault="00AC1A9E" w:rsidP="00AC1A9E">
      <w:pPr>
        <w:spacing w:after="0" w:line="240" w:lineRule="auto"/>
        <w:ind w:firstLine="6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C1A9E" w:rsidRPr="00DF04F5" w:rsidRDefault="00AC1A9E" w:rsidP="00BD65E8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DF04F5">
        <w:rPr>
          <w:rFonts w:ascii="Times New Roman" w:hAnsi="Times New Roman" w:cs="Times New Roman"/>
          <w:spacing w:val="-9"/>
          <w:sz w:val="24"/>
          <w:szCs w:val="24"/>
        </w:rPr>
        <w:lastRenderedPageBreak/>
        <w:t xml:space="preserve">Администрация </w:t>
      </w:r>
      <w:r w:rsidR="00404918">
        <w:rPr>
          <w:rFonts w:ascii="Times New Roman" w:hAnsi="Times New Roman" w:cs="Times New Roman"/>
          <w:spacing w:val="-9"/>
          <w:sz w:val="24"/>
          <w:szCs w:val="24"/>
        </w:rPr>
        <w:t>_________________</w:t>
      </w:r>
      <w:r w:rsidR="00A95BF9">
        <w:rPr>
          <w:rFonts w:ascii="Times New Roman" w:hAnsi="Times New Roman" w:cs="Times New Roman"/>
          <w:sz w:val="24"/>
          <w:szCs w:val="24"/>
        </w:rPr>
        <w:t xml:space="preserve"> </w:t>
      </w:r>
      <w:r w:rsidRPr="00DF04F5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E1005A" w:rsidRPr="00A95BF9" w:rsidRDefault="00B13CA1" w:rsidP="00BD65E8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  <w:r w:rsidRPr="00A11B38">
        <w:rPr>
          <w:rFonts w:ascii="Times New Roman" w:hAnsi="Times New Roman" w:cs="Times New Roman"/>
          <w:sz w:val="24"/>
          <w:szCs w:val="24"/>
        </w:rPr>
        <w:t xml:space="preserve">Воронежская область, Аннинский район, с. </w:t>
      </w:r>
      <w:r w:rsidR="00404918">
        <w:rPr>
          <w:rFonts w:ascii="Times New Roman" w:hAnsi="Times New Roman" w:cs="Times New Roman"/>
          <w:sz w:val="24"/>
          <w:szCs w:val="24"/>
        </w:rPr>
        <w:t>_________</w:t>
      </w:r>
      <w:r w:rsidRPr="00A11B38">
        <w:rPr>
          <w:rFonts w:ascii="Times New Roman" w:hAnsi="Times New Roman" w:cs="Times New Roman"/>
          <w:sz w:val="24"/>
          <w:szCs w:val="24"/>
        </w:rPr>
        <w:t xml:space="preserve"> ул. </w:t>
      </w:r>
      <w:r w:rsidR="00404918">
        <w:rPr>
          <w:rFonts w:ascii="Times New Roman" w:hAnsi="Times New Roman" w:cs="Times New Roman"/>
          <w:sz w:val="24"/>
          <w:szCs w:val="24"/>
        </w:rPr>
        <w:t>____</w:t>
      </w:r>
      <w:r w:rsidRPr="00A11B38">
        <w:rPr>
          <w:rFonts w:ascii="Times New Roman" w:hAnsi="Times New Roman" w:cs="Times New Roman"/>
          <w:sz w:val="24"/>
          <w:szCs w:val="24"/>
        </w:rPr>
        <w:t xml:space="preserve">, </w:t>
      </w:r>
      <w:r w:rsidR="00404918">
        <w:rPr>
          <w:rFonts w:ascii="Times New Roman" w:hAnsi="Times New Roman" w:cs="Times New Roman"/>
          <w:sz w:val="24"/>
          <w:szCs w:val="24"/>
        </w:rPr>
        <w:t>____</w:t>
      </w:r>
    </w:p>
    <w:p w:rsidR="00741F8E" w:rsidRDefault="00741F8E" w:rsidP="00BD65E8">
      <w:pPr>
        <w:shd w:val="clear" w:color="auto" w:fill="FFFFFF"/>
        <w:tabs>
          <w:tab w:val="left" w:leader="underscore" w:pos="2107"/>
          <w:tab w:val="left" w:pos="6178"/>
          <w:tab w:val="left" w:leader="underscore" w:pos="79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B38">
        <w:rPr>
          <w:rFonts w:ascii="Times New Roman" w:hAnsi="Times New Roman" w:cs="Times New Roman"/>
          <w:sz w:val="24"/>
          <w:szCs w:val="24"/>
        </w:rPr>
        <w:t>ИНН 3601002390</w:t>
      </w:r>
    </w:p>
    <w:p w:rsidR="00BD65E8" w:rsidRPr="0094427D" w:rsidRDefault="00741F8E" w:rsidP="0094427D">
      <w:pPr>
        <w:shd w:val="clear" w:color="auto" w:fill="FFFFFF"/>
        <w:tabs>
          <w:tab w:val="left" w:leader="underscore" w:pos="2107"/>
          <w:tab w:val="left" w:pos="6178"/>
          <w:tab w:val="left" w:leader="underscore" w:pos="79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427D">
        <w:rPr>
          <w:rFonts w:ascii="Times New Roman" w:hAnsi="Times New Roman" w:cs="Times New Roman"/>
          <w:sz w:val="24"/>
          <w:szCs w:val="24"/>
        </w:rPr>
        <w:t xml:space="preserve">КПП 360101001  </w:t>
      </w:r>
    </w:p>
    <w:p w:rsidR="00AC1A9E" w:rsidRPr="0094427D" w:rsidRDefault="00BD65E8" w:rsidP="0094427D">
      <w:pPr>
        <w:shd w:val="clear" w:color="auto" w:fill="FFFFFF"/>
        <w:tabs>
          <w:tab w:val="left" w:leader="underscore" w:pos="2107"/>
          <w:tab w:val="left" w:pos="6178"/>
          <w:tab w:val="left" w:leader="underscore" w:pos="79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427D">
        <w:rPr>
          <w:rFonts w:ascii="Times New Roman" w:hAnsi="Times New Roman" w:cs="Times New Roman"/>
          <w:sz w:val="24"/>
          <w:szCs w:val="24"/>
        </w:rPr>
        <w:t xml:space="preserve">ОКТМО </w:t>
      </w:r>
      <w:r w:rsidR="0094427D" w:rsidRPr="00A11B38">
        <w:rPr>
          <w:rFonts w:ascii="Times New Roman" w:hAnsi="Times New Roman" w:cs="Times New Roman"/>
          <w:sz w:val="24"/>
          <w:szCs w:val="24"/>
        </w:rPr>
        <w:t>20602412</w:t>
      </w:r>
    </w:p>
    <w:p w:rsidR="0094427D" w:rsidRPr="0094427D" w:rsidRDefault="0094427D" w:rsidP="0094427D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427D">
        <w:rPr>
          <w:rFonts w:ascii="Times New Roman" w:hAnsi="Times New Roman" w:cs="Times New Roman"/>
          <w:sz w:val="24"/>
          <w:szCs w:val="24"/>
        </w:rPr>
        <w:t>Счет: 03231643206024123100</w:t>
      </w:r>
    </w:p>
    <w:p w:rsidR="0094427D" w:rsidRPr="0094427D" w:rsidRDefault="0094427D" w:rsidP="0094427D">
      <w:pPr>
        <w:widowControl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427D">
        <w:rPr>
          <w:rFonts w:ascii="Times New Roman" w:hAnsi="Times New Roman" w:cs="Times New Roman"/>
          <w:sz w:val="24"/>
          <w:szCs w:val="24"/>
        </w:rPr>
        <w:t>Банк: ОТДЕЛЕНИЕ ВОРОНЕЖ БАНКА РОССИИ //УФК по Воронежской области г. Воронеж</w:t>
      </w:r>
    </w:p>
    <w:p w:rsidR="0094427D" w:rsidRPr="0094427D" w:rsidRDefault="0094427D" w:rsidP="0094427D">
      <w:pPr>
        <w:widowControl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427D">
        <w:rPr>
          <w:rFonts w:ascii="Times New Roman" w:hAnsi="Times New Roman" w:cs="Times New Roman"/>
          <w:sz w:val="24"/>
          <w:szCs w:val="24"/>
        </w:rPr>
        <w:t xml:space="preserve">БИК   012007084  </w:t>
      </w:r>
      <w:proofErr w:type="gramStart"/>
      <w:r w:rsidRPr="0094427D">
        <w:rPr>
          <w:rFonts w:ascii="Times New Roman" w:hAnsi="Times New Roman" w:cs="Times New Roman"/>
          <w:sz w:val="24"/>
          <w:szCs w:val="24"/>
        </w:rPr>
        <w:t>Кор/счет</w:t>
      </w:r>
      <w:proofErr w:type="gramEnd"/>
      <w:r w:rsidRPr="0094427D">
        <w:rPr>
          <w:rFonts w:ascii="Times New Roman" w:hAnsi="Times New Roman" w:cs="Times New Roman"/>
          <w:sz w:val="24"/>
          <w:szCs w:val="24"/>
        </w:rPr>
        <w:t xml:space="preserve">  40102810945370000023</w:t>
      </w:r>
    </w:p>
    <w:p w:rsidR="0094427D" w:rsidRPr="0094427D" w:rsidRDefault="0094427D" w:rsidP="0094427D">
      <w:pPr>
        <w:widowControl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94427D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94427D">
        <w:rPr>
          <w:rFonts w:ascii="Times New Roman" w:hAnsi="Times New Roman" w:cs="Times New Roman"/>
          <w:sz w:val="24"/>
          <w:szCs w:val="24"/>
        </w:rPr>
        <w:t>\с 03313007920</w:t>
      </w:r>
    </w:p>
    <w:p w:rsidR="0094427D" w:rsidRDefault="0094427D" w:rsidP="00BD65E8">
      <w:pPr>
        <w:shd w:val="clear" w:color="auto" w:fill="FFFFFF"/>
        <w:tabs>
          <w:tab w:val="left" w:leader="underscore" w:pos="2107"/>
          <w:tab w:val="left" w:pos="6178"/>
          <w:tab w:val="left" w:leader="underscore" w:pos="79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427D" w:rsidRPr="00DF04F5" w:rsidRDefault="0094427D" w:rsidP="00BD65E8">
      <w:pPr>
        <w:shd w:val="clear" w:color="auto" w:fill="FFFFFF"/>
        <w:tabs>
          <w:tab w:val="left" w:leader="underscore" w:pos="2107"/>
          <w:tab w:val="left" w:pos="6178"/>
          <w:tab w:val="left" w:leader="underscore" w:pos="79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04918" w:rsidRDefault="00BD65E8" w:rsidP="00AC1A9E">
      <w:pPr>
        <w:shd w:val="clear" w:color="auto" w:fill="FFFFFF"/>
        <w:tabs>
          <w:tab w:val="left" w:leader="underscore" w:pos="2107"/>
          <w:tab w:val="left" w:pos="6178"/>
          <w:tab w:val="left" w:leader="underscore" w:pos="7978"/>
        </w:tabs>
        <w:spacing w:after="0" w:line="240" w:lineRule="auto"/>
        <w:ind w:left="33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AC1A9E" w:rsidRPr="00DF04F5">
        <w:rPr>
          <w:rFonts w:ascii="Times New Roman" w:hAnsi="Times New Roman" w:cs="Times New Roman"/>
          <w:sz w:val="24"/>
          <w:szCs w:val="24"/>
        </w:rPr>
        <w:t>________________</w:t>
      </w:r>
    </w:p>
    <w:p w:rsidR="00AC1A9E" w:rsidRPr="00DF04F5" w:rsidRDefault="00AC1A9E" w:rsidP="00404918">
      <w:pPr>
        <w:shd w:val="clear" w:color="auto" w:fill="FFFFFF"/>
        <w:tabs>
          <w:tab w:val="left" w:leader="underscore" w:pos="2107"/>
          <w:tab w:val="left" w:pos="6178"/>
          <w:tab w:val="left" w:leader="underscore" w:pos="7978"/>
        </w:tabs>
        <w:spacing w:after="0" w:line="240" w:lineRule="auto"/>
        <w:ind w:left="331"/>
        <w:jc w:val="right"/>
        <w:rPr>
          <w:rFonts w:ascii="Times New Roman" w:hAnsi="Times New Roman" w:cs="Times New Roman"/>
          <w:spacing w:val="-14"/>
          <w:sz w:val="24"/>
          <w:szCs w:val="24"/>
        </w:rPr>
      </w:pPr>
      <w:r w:rsidRPr="00DF04F5">
        <w:rPr>
          <w:rFonts w:ascii="Times New Roman" w:hAnsi="Times New Roman" w:cs="Times New Roman"/>
          <w:sz w:val="24"/>
          <w:szCs w:val="24"/>
        </w:rPr>
        <w:t xml:space="preserve"> </w:t>
      </w:r>
      <w:r w:rsidR="00404918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404918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="00404918">
        <w:rPr>
          <w:rFonts w:ascii="Times New Roman" w:hAnsi="Times New Roman" w:cs="Times New Roman"/>
          <w:sz w:val="24"/>
          <w:szCs w:val="24"/>
        </w:rPr>
        <w:t xml:space="preserve"> главы поселения) </w:t>
      </w:r>
    </w:p>
    <w:p w:rsidR="00AC1A9E" w:rsidRPr="00DF04F5" w:rsidRDefault="00AC1A9E" w:rsidP="00DB4BB7">
      <w:pPr>
        <w:shd w:val="clear" w:color="auto" w:fill="FFFFFF"/>
        <w:tabs>
          <w:tab w:val="left" w:pos="5232"/>
        </w:tabs>
        <w:spacing w:after="0" w:line="240" w:lineRule="auto"/>
        <w:ind w:left="58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DF04F5">
        <w:rPr>
          <w:rFonts w:ascii="Times New Roman" w:hAnsi="Times New Roman" w:cs="Times New Roman"/>
          <w:spacing w:val="-14"/>
          <w:sz w:val="24"/>
          <w:szCs w:val="24"/>
        </w:rPr>
        <w:t>м.п</w:t>
      </w:r>
      <w:proofErr w:type="spellEnd"/>
      <w:r w:rsidRPr="00DF04F5">
        <w:rPr>
          <w:rFonts w:ascii="Times New Roman" w:hAnsi="Times New Roman" w:cs="Times New Roman"/>
          <w:spacing w:val="-14"/>
          <w:sz w:val="24"/>
          <w:szCs w:val="24"/>
        </w:rPr>
        <w:t>.</w:t>
      </w:r>
    </w:p>
    <w:p w:rsidR="00170E3B" w:rsidRDefault="00170E3B"/>
    <w:sectPr w:rsidR="00170E3B" w:rsidSect="00DB4BB7">
      <w:footerReference w:type="even" r:id="rId8"/>
      <w:footerReference w:type="default" r:id="rId9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40CB" w:rsidRDefault="00E940CB" w:rsidP="00170E3B">
      <w:pPr>
        <w:spacing w:after="0" w:line="240" w:lineRule="auto"/>
      </w:pPr>
      <w:r>
        <w:separator/>
      </w:r>
    </w:p>
  </w:endnote>
  <w:endnote w:type="continuationSeparator" w:id="0">
    <w:p w:rsidR="00E940CB" w:rsidRDefault="00E940CB" w:rsidP="00170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511" w:rsidRDefault="00BE4B2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C1A9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50511" w:rsidRDefault="00E940CB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511" w:rsidRDefault="00E940C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40CB" w:rsidRDefault="00E940CB" w:rsidP="00170E3B">
      <w:pPr>
        <w:spacing w:after="0" w:line="240" w:lineRule="auto"/>
      </w:pPr>
      <w:r>
        <w:separator/>
      </w:r>
    </w:p>
  </w:footnote>
  <w:footnote w:type="continuationSeparator" w:id="0">
    <w:p w:rsidR="00E940CB" w:rsidRDefault="00E940CB" w:rsidP="00170E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C139B"/>
    <w:multiLevelType w:val="multilevel"/>
    <w:tmpl w:val="BBA8D5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B401848"/>
    <w:multiLevelType w:val="multilevel"/>
    <w:tmpl w:val="66706FC4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7726471C"/>
    <w:multiLevelType w:val="multilevel"/>
    <w:tmpl w:val="0088B388"/>
    <w:lvl w:ilvl="0">
      <w:start w:val="1"/>
      <w:numFmt w:val="decimal"/>
      <w:lvlText w:val="%1."/>
      <w:lvlJc w:val="left"/>
      <w:pPr>
        <w:ind w:left="1879" w:hanging="117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sz w:val="28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C1A9E"/>
    <w:rsid w:val="000348A7"/>
    <w:rsid w:val="00061043"/>
    <w:rsid w:val="00082A9B"/>
    <w:rsid w:val="00084149"/>
    <w:rsid w:val="00096769"/>
    <w:rsid w:val="000D257F"/>
    <w:rsid w:val="001005D6"/>
    <w:rsid w:val="00106930"/>
    <w:rsid w:val="00134E45"/>
    <w:rsid w:val="00170E3B"/>
    <w:rsid w:val="001E5664"/>
    <w:rsid w:val="00213974"/>
    <w:rsid w:val="00237A49"/>
    <w:rsid w:val="00257EA6"/>
    <w:rsid w:val="00285194"/>
    <w:rsid w:val="00287857"/>
    <w:rsid w:val="00291E76"/>
    <w:rsid w:val="002A1680"/>
    <w:rsid w:val="002C255D"/>
    <w:rsid w:val="002E51F1"/>
    <w:rsid w:val="0032297C"/>
    <w:rsid w:val="003B5F66"/>
    <w:rsid w:val="00404918"/>
    <w:rsid w:val="00441614"/>
    <w:rsid w:val="00461E72"/>
    <w:rsid w:val="00530E1A"/>
    <w:rsid w:val="005849B0"/>
    <w:rsid w:val="005D55BE"/>
    <w:rsid w:val="005D7B43"/>
    <w:rsid w:val="0067393E"/>
    <w:rsid w:val="00684C48"/>
    <w:rsid w:val="006923D5"/>
    <w:rsid w:val="006C69E0"/>
    <w:rsid w:val="006D2DC4"/>
    <w:rsid w:val="006E5300"/>
    <w:rsid w:val="00741F8E"/>
    <w:rsid w:val="007707AB"/>
    <w:rsid w:val="007A122A"/>
    <w:rsid w:val="007A7A57"/>
    <w:rsid w:val="007B2A59"/>
    <w:rsid w:val="008413C4"/>
    <w:rsid w:val="00841970"/>
    <w:rsid w:val="008D129C"/>
    <w:rsid w:val="008E0821"/>
    <w:rsid w:val="0093006B"/>
    <w:rsid w:val="0094427D"/>
    <w:rsid w:val="00973A41"/>
    <w:rsid w:val="00A21F9A"/>
    <w:rsid w:val="00A95BF9"/>
    <w:rsid w:val="00AC1A9E"/>
    <w:rsid w:val="00AD09AA"/>
    <w:rsid w:val="00AD3464"/>
    <w:rsid w:val="00AD52A4"/>
    <w:rsid w:val="00B13CA1"/>
    <w:rsid w:val="00B377E1"/>
    <w:rsid w:val="00BC6C66"/>
    <w:rsid w:val="00BD65E8"/>
    <w:rsid w:val="00BE4B2F"/>
    <w:rsid w:val="00C22F3E"/>
    <w:rsid w:val="00D10BF6"/>
    <w:rsid w:val="00D9150E"/>
    <w:rsid w:val="00DB4BB7"/>
    <w:rsid w:val="00DD0BE9"/>
    <w:rsid w:val="00DD10E3"/>
    <w:rsid w:val="00DD15DB"/>
    <w:rsid w:val="00DE18A9"/>
    <w:rsid w:val="00DF04F5"/>
    <w:rsid w:val="00E1005A"/>
    <w:rsid w:val="00E623C0"/>
    <w:rsid w:val="00E940CB"/>
    <w:rsid w:val="00EB04E1"/>
    <w:rsid w:val="00ED3C60"/>
    <w:rsid w:val="00F71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E3B"/>
  </w:style>
  <w:style w:type="paragraph" w:styleId="1">
    <w:name w:val="heading 1"/>
    <w:basedOn w:val="a"/>
    <w:next w:val="a"/>
    <w:link w:val="10"/>
    <w:uiPriority w:val="99"/>
    <w:qFormat/>
    <w:rsid w:val="00AC1A9E"/>
    <w:pPr>
      <w:keepNext/>
      <w:widowControl w:val="0"/>
      <w:spacing w:after="0" w:line="260" w:lineRule="auto"/>
      <w:ind w:firstLine="680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AC1A9E"/>
    <w:pPr>
      <w:keepNext/>
      <w:autoSpaceDE w:val="0"/>
      <w:autoSpaceDN w:val="0"/>
      <w:adjustRightInd w:val="0"/>
      <w:spacing w:after="0" w:line="240" w:lineRule="auto"/>
      <w:ind w:firstLine="709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C1A9E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uiPriority w:val="99"/>
    <w:rsid w:val="00AC1A9E"/>
    <w:rPr>
      <w:rFonts w:ascii="Times New Roman" w:eastAsia="Times New Roman" w:hAnsi="Times New Roman" w:cs="Times New Roman"/>
      <w:b/>
      <w:bCs/>
      <w:color w:val="000000"/>
      <w:sz w:val="28"/>
    </w:rPr>
  </w:style>
  <w:style w:type="paragraph" w:customStyle="1" w:styleId="FR1">
    <w:name w:val="FR1"/>
    <w:uiPriority w:val="99"/>
    <w:rsid w:val="00AC1A9E"/>
    <w:pPr>
      <w:widowControl w:val="0"/>
      <w:spacing w:before="20" w:after="0" w:line="240" w:lineRule="auto"/>
      <w:ind w:left="7880"/>
    </w:pPr>
    <w:rPr>
      <w:rFonts w:ascii="Arial" w:eastAsia="Times New Roman" w:hAnsi="Arial" w:cs="Times New Roman"/>
      <w:noProof/>
      <w:sz w:val="20"/>
      <w:szCs w:val="20"/>
    </w:rPr>
  </w:style>
  <w:style w:type="paragraph" w:styleId="3">
    <w:name w:val="Body Text 3"/>
    <w:basedOn w:val="a"/>
    <w:link w:val="30"/>
    <w:uiPriority w:val="99"/>
    <w:rsid w:val="00AC1A9E"/>
    <w:pPr>
      <w:widowControl w:val="0"/>
      <w:spacing w:after="0" w:line="220" w:lineRule="auto"/>
      <w:ind w:right="60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uiPriority w:val="99"/>
    <w:rsid w:val="00AC1A9E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Title"/>
    <w:basedOn w:val="a"/>
    <w:link w:val="a4"/>
    <w:qFormat/>
    <w:rsid w:val="00AC1A9E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AC1A9E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footer"/>
    <w:basedOn w:val="a"/>
    <w:link w:val="a6"/>
    <w:uiPriority w:val="99"/>
    <w:rsid w:val="00AC1A9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AC1A9E"/>
    <w:rPr>
      <w:rFonts w:ascii="Times New Roman" w:eastAsia="Times New Roman" w:hAnsi="Times New Roman" w:cs="Times New Roman"/>
      <w:sz w:val="28"/>
      <w:szCs w:val="24"/>
    </w:rPr>
  </w:style>
  <w:style w:type="character" w:styleId="a7">
    <w:name w:val="page number"/>
    <w:basedOn w:val="a0"/>
    <w:uiPriority w:val="99"/>
    <w:rsid w:val="00AC1A9E"/>
    <w:rPr>
      <w:rFonts w:cs="Times New Roman"/>
    </w:rPr>
  </w:style>
  <w:style w:type="paragraph" w:styleId="31">
    <w:name w:val="Body Text Indent 3"/>
    <w:basedOn w:val="a"/>
    <w:link w:val="32"/>
    <w:uiPriority w:val="99"/>
    <w:rsid w:val="00AC1A9E"/>
    <w:pPr>
      <w:autoSpaceDE w:val="0"/>
      <w:autoSpaceDN w:val="0"/>
      <w:adjustRightInd w:val="0"/>
      <w:spacing w:after="0" w:line="240" w:lineRule="auto"/>
      <w:ind w:firstLine="485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C1A9E"/>
    <w:rPr>
      <w:rFonts w:ascii="Times New Roman" w:eastAsia="Times New Roman" w:hAnsi="Times New Roman" w:cs="Times New Roman"/>
      <w:color w:val="000000"/>
      <w:sz w:val="28"/>
    </w:rPr>
  </w:style>
  <w:style w:type="paragraph" w:styleId="a8">
    <w:name w:val="List Paragraph"/>
    <w:basedOn w:val="a"/>
    <w:uiPriority w:val="99"/>
    <w:qFormat/>
    <w:rsid w:val="00AC1A9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Cell">
    <w:name w:val="ConsPlusCell"/>
    <w:uiPriority w:val="99"/>
    <w:rsid w:val="008E08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1241</Words>
  <Characters>7074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СОВЕТ НАРОДНЫХ ДЕПУТАТОВ</vt:lpstr>
      <vt:lpstr>    РЕШЕНИЕ</vt:lpstr>
      <vt:lpstr>Настоящее соглашение составлено в целях передачи в соответствии с пунктом 4 стат</vt:lpstr>
      <vt:lpstr/>
      <vt:lpstr>3. Порядок определения ежегодного объема финансовых средств (иных межбюджетных т</vt:lpstr>
      <vt:lpstr>    7. Ответственность Сторон</vt:lpstr>
    </vt:vector>
  </TitlesOfParts>
  <Company>Reanimator Extreme Edition</Company>
  <LinksUpToDate>false</LinksUpToDate>
  <CharactersWithSpaces>8299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Анисимова Наталия Александровна</cp:lastModifiedBy>
  <cp:revision>5</cp:revision>
  <cp:lastPrinted>2021-03-03T13:25:00Z</cp:lastPrinted>
  <dcterms:created xsi:type="dcterms:W3CDTF">2021-03-30T07:04:00Z</dcterms:created>
  <dcterms:modified xsi:type="dcterms:W3CDTF">2021-03-30T07:35:00Z</dcterms:modified>
</cp:coreProperties>
</file>